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C9CCA" w14:textId="77777777" w:rsidR="00E32F53" w:rsidRPr="005C4917" w:rsidRDefault="00E32F53" w:rsidP="005A20A0"/>
    <w:p w14:paraId="49E7D08B" w14:textId="77777777" w:rsidR="00FA2E0B" w:rsidRPr="005C4917" w:rsidRDefault="00FA2E0B" w:rsidP="005A20A0"/>
    <w:p w14:paraId="5D383232" w14:textId="77777777" w:rsidR="00FA2E0B" w:rsidRPr="005C4917" w:rsidRDefault="00FA2E0B" w:rsidP="005A20A0"/>
    <w:p w14:paraId="4FEA8FDD" w14:textId="77777777" w:rsidR="00FA2E0B" w:rsidRPr="005C4917" w:rsidRDefault="00FA2E0B" w:rsidP="005A20A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2D0C" w:rsidRPr="00562D0C" w14:paraId="6B90E26E" w14:textId="77777777" w:rsidTr="00C56B35">
        <w:tc>
          <w:tcPr>
            <w:tcW w:w="9212" w:type="dxa"/>
          </w:tcPr>
          <w:p w14:paraId="749DFA1B" w14:textId="77777777" w:rsidR="00562D0C" w:rsidRPr="00562D0C" w:rsidRDefault="00562D0C" w:rsidP="00C353F2">
            <w:pPr>
              <w:spacing w:after="160" w:line="240" w:lineRule="auto"/>
              <w:ind w:left="708"/>
              <w:jc w:val="center"/>
              <w:rPr>
                <w:rFonts w:ascii="Arial" w:eastAsia="Times New Roman" w:hAnsi="Arial" w:cs="Arial"/>
                <w:b/>
                <w:sz w:val="28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Cs w:val="22"/>
              </w:rPr>
              <w:br/>
            </w:r>
            <w:r w:rsidR="00C353F2">
              <w:rPr>
                <w:rFonts w:ascii="Arial" w:eastAsia="Times New Roman" w:hAnsi="Arial" w:cs="Arial"/>
                <w:b/>
                <w:szCs w:val="22"/>
              </w:rPr>
              <w:t>ÉVALUATION</w:t>
            </w:r>
          </w:p>
        </w:tc>
      </w:tr>
      <w:tr w:rsidR="00562D0C" w:rsidRPr="00562D0C" w14:paraId="3F76527A" w14:textId="77777777" w:rsidTr="00C56B35">
        <w:tc>
          <w:tcPr>
            <w:tcW w:w="9212" w:type="dxa"/>
          </w:tcPr>
          <w:p w14:paraId="304B8348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br/>
              <w:t>CLASSE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Première</w:t>
            </w:r>
          </w:p>
          <w:p w14:paraId="5BF83B98" w14:textId="77777777" w:rsidR="00562D0C" w:rsidRPr="00562D0C" w:rsidRDefault="00562D0C" w:rsidP="00C353F2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VOIE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120C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Générale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2120C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Technologique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307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Toutes voies (LV)</w:t>
            </w:r>
          </w:p>
          <w:p w14:paraId="5D131946" w14:textId="77777777" w:rsidR="00562D0C" w:rsidRPr="00562D0C" w:rsidRDefault="0072120C" w:rsidP="00562D0C">
            <w:pPr>
              <w:spacing w:after="160" w:line="240" w:lineRule="auto"/>
              <w:rPr>
                <w:rFonts w:ascii="Arial" w:eastAsia="Times New Roman" w:hAnsi="Arial" w:cs="Arial"/>
                <w:b/>
                <w:sz w:val="20"/>
                <w:szCs w:val="22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ENSEIGNEMENT : </w:t>
            </w:r>
            <w:r w:rsidR="00562D0C"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> Mathématiques </w:t>
            </w:r>
          </w:p>
          <w:p w14:paraId="40BD7137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DURÉE DE L’ÉPREUVE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2 heures</w:t>
            </w:r>
          </w:p>
          <w:p w14:paraId="3EAD1C34" w14:textId="77777777" w:rsidR="00562D0C" w:rsidRDefault="0091078F" w:rsidP="00562D0C">
            <w:pPr>
              <w:spacing w:after="160" w:line="240" w:lineRule="auto"/>
              <w:rPr>
                <w:rFonts w:ascii="Arial" w:eastAsia="Times New Roman" w:hAnsi="Arial" w:cs="Arial"/>
                <w:b/>
                <w:sz w:val="20"/>
                <w:szCs w:val="22"/>
              </w:rPr>
            </w:pPr>
            <w:r w:rsidRPr="0091078F">
              <w:rPr>
                <w:rFonts w:ascii="Arial" w:eastAsia="Times New Roman" w:hAnsi="Arial" w:cs="Arial"/>
                <w:b/>
                <w:sz w:val="20"/>
                <w:szCs w:val="22"/>
              </w:rPr>
              <w:t>PREMIÈRE PARTIE</w:t>
            </w:r>
            <w:r>
              <w:rPr>
                <w:rFonts w:ascii="Arial" w:eastAsia="Times New Roman" w:hAnsi="Arial" w:cs="Arial"/>
                <w:sz w:val="20"/>
                <w:szCs w:val="22"/>
              </w:rPr>
              <w:t xml:space="preserve"> : </w:t>
            </w: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CALCULATRICE </w:t>
            </w:r>
            <w:r w:rsidR="00562D0C"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>INTERDITE</w:t>
            </w:r>
          </w:p>
          <w:p w14:paraId="121FCCD6" w14:textId="77777777" w:rsidR="0091078F" w:rsidRPr="0091078F" w:rsidRDefault="0091078F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91078F"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DEUXIÈME PARTIE : CALCULATRICE </w:t>
            </w: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AUTORISÉ</w:t>
            </w: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>E</w:t>
            </w:r>
            <w:r>
              <w:rPr>
                <w:rFonts w:ascii="Arial" w:eastAsia="Times New Roman" w:hAnsi="Arial" w:cs="Arial"/>
                <w:sz w:val="20"/>
                <w:szCs w:val="22"/>
              </w:rPr>
              <w:t xml:space="preserve"> </w:t>
            </w:r>
          </w:p>
          <w:p w14:paraId="6901EE54" w14:textId="77777777" w:rsidR="00562D0C" w:rsidRPr="00562D0C" w:rsidRDefault="00562D0C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b/>
                <w:sz w:val="20"/>
                <w:szCs w:val="22"/>
              </w:rPr>
            </w:pPr>
          </w:p>
          <w:p w14:paraId="0A20FC63" w14:textId="77777777" w:rsidR="00562D0C" w:rsidRPr="00562D0C" w:rsidRDefault="00000000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1078F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☒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2E7F1CB6" w14:textId="77777777" w:rsidR="00562D0C" w:rsidRPr="00562D0C" w:rsidRDefault="00000000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5D7D352D" w14:textId="77777777" w:rsidR="00562D0C" w:rsidRPr="00562D0C" w:rsidRDefault="00000000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276DEEFE" w14:textId="77777777" w:rsidR="00562D0C" w:rsidRPr="00562D0C" w:rsidRDefault="00562D0C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Nombre total de pages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 : 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fldChar w:fldCharType="begin"/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instrText xml:space="preserve"> NUMPAGES  \* MERGEFORMAT </w:instrTex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fldChar w:fldCharType="separate"/>
            </w:r>
            <w:r w:rsidR="00DC2771">
              <w:rPr>
                <w:rFonts w:ascii="Arial" w:eastAsia="Times New Roman" w:hAnsi="Arial" w:cs="Arial"/>
                <w:noProof/>
                <w:sz w:val="20"/>
                <w:szCs w:val="22"/>
              </w:rPr>
              <w:t>9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fldChar w:fldCharType="end"/>
            </w:r>
          </w:p>
        </w:tc>
      </w:tr>
    </w:tbl>
    <w:p w14:paraId="3946E1BF" w14:textId="77777777" w:rsidR="00FA2E0B" w:rsidRPr="005C4917" w:rsidRDefault="00FA2E0B" w:rsidP="005A20A0"/>
    <w:p w14:paraId="6F4F248A" w14:textId="77777777" w:rsidR="007877AA" w:rsidRPr="007877AA" w:rsidRDefault="00356B20" w:rsidP="007877AA">
      <w:pPr>
        <w:rPr>
          <w:rFonts w:eastAsiaTheme="minorEastAsia"/>
          <w:sz w:val="22"/>
        </w:rPr>
      </w:pPr>
      <w:r w:rsidRPr="005C4917">
        <w:br w:type="page"/>
      </w:r>
    </w:p>
    <w:p w14:paraId="4A39BF43" w14:textId="77777777" w:rsidR="00DC2771" w:rsidRDefault="00DC2771">
      <w:pPr>
        <w:spacing w:line="240" w:lineRule="auto"/>
        <w:rPr>
          <w:rFonts w:eastAsia="SimSun" w:cs="Lucida Sans"/>
          <w:b/>
          <w:bCs/>
          <w:iCs/>
          <w:kern w:val="2"/>
          <w:sz w:val="32"/>
          <w:szCs w:val="32"/>
          <w:lang w:eastAsia="zh-CN"/>
        </w:rPr>
      </w:pPr>
      <w:r>
        <w:lastRenderedPageBreak/>
        <w:br w:type="page"/>
      </w:r>
    </w:p>
    <w:p w14:paraId="246B545E" w14:textId="77777777" w:rsidR="00FF714E" w:rsidRPr="00775BB9" w:rsidRDefault="00FF714E" w:rsidP="00FF714E">
      <w:pPr>
        <w:pStyle w:val="Par"/>
      </w:pPr>
      <w:r w:rsidRPr="00775BB9">
        <w:lastRenderedPageBreak/>
        <w:t>PARTIE I</w:t>
      </w:r>
    </w:p>
    <w:p w14:paraId="44906A9F" w14:textId="77777777" w:rsidR="00FF714E" w:rsidRPr="00775BB9" w:rsidRDefault="00FF714E" w:rsidP="00FF714E">
      <w:pPr>
        <w:pStyle w:val="Ex"/>
      </w:pPr>
      <w:r w:rsidRPr="00775BB9">
        <w:t>Exercice 1 (5</w:t>
      </w:r>
      <w:r>
        <w:t xml:space="preserve"> </w:t>
      </w:r>
      <w:r w:rsidRPr="00775BB9">
        <w:t>points)</w:t>
      </w:r>
    </w:p>
    <w:p w14:paraId="735732BF" w14:textId="77777777" w:rsidR="00FF714E" w:rsidRPr="00775BB9" w:rsidRDefault="00FF714E" w:rsidP="00FF714E">
      <w:pPr>
        <w:spacing w:after="200" w:line="276" w:lineRule="auto"/>
        <w:rPr>
          <w:rFonts w:ascii="Times New Roman" w:eastAsia="SimSun" w:hAnsi="Times New Roman" w:cs="Lucida Sans"/>
          <w:kern w:val="2"/>
          <w:lang w:eastAsia="zh-CN"/>
        </w:rPr>
      </w:pPr>
    </w:p>
    <w:tbl>
      <w:tblPr>
        <w:tblW w:w="1020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F714E" w:rsidRPr="00775BB9" w14:paraId="254F56CB" w14:textId="77777777" w:rsidTr="002C7018">
        <w:tc>
          <w:tcPr>
            <w:tcW w:w="3402" w:type="dxa"/>
            <w:shd w:val="clear" w:color="auto" w:fill="auto"/>
          </w:tcPr>
          <w:p w14:paraId="7342B32F" w14:textId="77777777" w:rsidR="00FF714E" w:rsidRPr="00775BB9" w:rsidRDefault="00FF714E" w:rsidP="002C7018">
            <w:pPr>
              <w:spacing w:after="200" w:line="240" w:lineRule="auto"/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</w:pPr>
            <w:r w:rsidRPr="00775BB9"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  <w:t xml:space="preserve">Automatismes (5 points)                   </w:t>
            </w:r>
          </w:p>
        </w:tc>
        <w:tc>
          <w:tcPr>
            <w:tcW w:w="3402" w:type="dxa"/>
            <w:shd w:val="clear" w:color="auto" w:fill="auto"/>
          </w:tcPr>
          <w:p w14:paraId="60E0FE32" w14:textId="77777777" w:rsidR="00FF714E" w:rsidRPr="00775BB9" w:rsidRDefault="00FF714E" w:rsidP="002C7018">
            <w:pPr>
              <w:spacing w:after="200" w:line="240" w:lineRule="auto"/>
              <w:jc w:val="center"/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</w:pPr>
            <w:r w:rsidRPr="00775BB9"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  <w:t xml:space="preserve">Sans calculatrice </w:t>
            </w:r>
          </w:p>
        </w:tc>
        <w:tc>
          <w:tcPr>
            <w:tcW w:w="3402" w:type="dxa"/>
            <w:shd w:val="clear" w:color="auto" w:fill="auto"/>
          </w:tcPr>
          <w:p w14:paraId="3284A233" w14:textId="07F35E15" w:rsidR="00891A4B" w:rsidRPr="00775BB9" w:rsidRDefault="00FF714E" w:rsidP="00891A4B">
            <w:pPr>
              <w:spacing w:after="200" w:line="240" w:lineRule="auto"/>
              <w:jc w:val="center"/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</w:pPr>
            <w:r w:rsidRPr="00775BB9"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  <w:t>Durée : 20 minutes</w:t>
            </w:r>
          </w:p>
        </w:tc>
      </w:tr>
      <w:tr w:rsidR="00891A4B" w:rsidRPr="00775BB9" w14:paraId="7CDF082F" w14:textId="77777777" w:rsidTr="006E7DD6">
        <w:tc>
          <w:tcPr>
            <w:tcW w:w="10206" w:type="dxa"/>
            <w:gridSpan w:val="3"/>
            <w:shd w:val="clear" w:color="auto" w:fill="auto"/>
          </w:tcPr>
          <w:p w14:paraId="7606C5CC" w14:textId="1FC06A4D" w:rsidR="00891A4B" w:rsidRPr="00891A4B" w:rsidRDefault="00567A6A" w:rsidP="00891A4B">
            <w:r w:rsidRPr="00FC6E7A">
              <w:rPr>
                <w:rFonts w:ascii="Calibri" w:hAnsi="Calibri"/>
                <w:bCs/>
                <w:i/>
                <w:lang w:eastAsia="en-US"/>
              </w:rPr>
              <w:t>Pour chaque question, indiquer la réponse dans la case correspondante. Aucune justification n'est demandée.</w:t>
            </w:r>
          </w:p>
        </w:tc>
      </w:tr>
    </w:tbl>
    <w:tbl>
      <w:tblPr>
        <w:tblStyle w:val="Grilledutableau1"/>
        <w:tblW w:w="9072" w:type="dxa"/>
        <w:tblInd w:w="0" w:type="dxa"/>
        <w:tblLook w:val="04A0" w:firstRow="1" w:lastRow="0" w:firstColumn="1" w:lastColumn="0" w:noHBand="0" w:noVBand="1"/>
      </w:tblPr>
      <w:tblGrid>
        <w:gridCol w:w="675"/>
        <w:gridCol w:w="4854"/>
        <w:gridCol w:w="3543"/>
      </w:tblGrid>
      <w:tr w:rsidR="00FF714E" w:rsidRPr="000B5504" w14:paraId="02379AC5" w14:textId="77777777" w:rsidTr="00891A4B">
        <w:tc>
          <w:tcPr>
            <w:tcW w:w="675" w:type="dxa"/>
            <w:tcBorders>
              <w:top w:val="nil"/>
              <w:left w:val="nil"/>
            </w:tcBorders>
          </w:tcPr>
          <w:p w14:paraId="6FC18289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4854" w:type="dxa"/>
            <w:shd w:val="clear" w:color="auto" w:fill="BFBFBF" w:themeFill="background1" w:themeFillShade="BF"/>
          </w:tcPr>
          <w:p w14:paraId="6DB9A4F9" w14:textId="77777777" w:rsidR="00FF714E" w:rsidRPr="000B5504" w:rsidRDefault="00FF714E" w:rsidP="002C7018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B5504">
              <w:rPr>
                <w:rFonts w:ascii="Calibri" w:hAnsi="Calibri" w:cs="Calibri"/>
                <w:b/>
              </w:rPr>
              <w:t>Énoncé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05FAD12F" w14:textId="77777777" w:rsidR="00FF714E" w:rsidRPr="000B5504" w:rsidRDefault="00FF714E" w:rsidP="002C7018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B5504">
              <w:rPr>
                <w:rFonts w:ascii="Calibri" w:hAnsi="Calibri" w:cs="Calibri"/>
                <w:b/>
              </w:rPr>
              <w:t>Réponse</w:t>
            </w:r>
          </w:p>
        </w:tc>
      </w:tr>
      <w:tr w:rsidR="00FF714E" w:rsidRPr="000B5504" w14:paraId="48B25471" w14:textId="77777777" w:rsidTr="002C7018">
        <w:tc>
          <w:tcPr>
            <w:tcW w:w="675" w:type="dxa"/>
            <w:vAlign w:val="center"/>
          </w:tcPr>
          <w:p w14:paraId="2A392EDD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  <w:sz w:val="12"/>
                <w:szCs w:val="12"/>
              </w:rPr>
            </w:pPr>
          </w:p>
          <w:p w14:paraId="6EC7B012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>1)</w:t>
            </w:r>
          </w:p>
        </w:tc>
        <w:tc>
          <w:tcPr>
            <w:tcW w:w="4854" w:type="dxa"/>
            <w:vAlign w:val="center"/>
          </w:tcPr>
          <w:p w14:paraId="7DBAA6EF" w14:textId="77777777" w:rsidR="00FF714E" w:rsidRPr="000B5504" w:rsidRDefault="00FF714E" w:rsidP="002C7018">
            <w:pPr>
              <w:spacing w:line="240" w:lineRule="auto"/>
              <w:rPr>
                <w:rFonts w:ascii="Calibri" w:eastAsia="Times New Roman" w:hAnsi="Calibri" w:cs="Calibri"/>
                <w:bCs/>
              </w:rPr>
            </w:pPr>
            <w:r w:rsidRPr="000B5504">
              <w:rPr>
                <w:rFonts w:ascii="Calibri" w:eastAsia="Times New Roman" w:hAnsi="Calibri" w:cs="Calibri"/>
                <w:bCs/>
              </w:rPr>
              <w:t>Diminuer une quantité de 12% revient à la multiplier par :</w:t>
            </w:r>
          </w:p>
        </w:tc>
        <w:tc>
          <w:tcPr>
            <w:tcW w:w="3543" w:type="dxa"/>
          </w:tcPr>
          <w:p w14:paraId="7CA31D86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18B0A3E1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4B8BAE80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</w:tr>
      <w:tr w:rsidR="00FF714E" w:rsidRPr="000B5504" w14:paraId="72A66293" w14:textId="77777777" w:rsidTr="002C7018">
        <w:tc>
          <w:tcPr>
            <w:tcW w:w="675" w:type="dxa"/>
            <w:vAlign w:val="center"/>
          </w:tcPr>
          <w:p w14:paraId="7C5E5B1F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>2)</w:t>
            </w:r>
          </w:p>
        </w:tc>
        <w:tc>
          <w:tcPr>
            <w:tcW w:w="4854" w:type="dxa"/>
            <w:vAlign w:val="center"/>
          </w:tcPr>
          <w:p w14:paraId="4ADABFED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</w:rPr>
            </w:pPr>
            <w:r w:rsidRPr="000B5504">
              <w:rPr>
                <w:rFonts w:ascii="Calibri" w:hAnsi="Calibri" w:cs="Calibri"/>
              </w:rPr>
              <w:t>Un modèle de four a été acheté 1260€ après une réduction de 30%. Combien coûtait-il avant cette réduction ?</w:t>
            </w:r>
          </w:p>
        </w:tc>
        <w:tc>
          <w:tcPr>
            <w:tcW w:w="3543" w:type="dxa"/>
          </w:tcPr>
          <w:p w14:paraId="4501D71E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</w:tr>
      <w:tr w:rsidR="00FF714E" w:rsidRPr="000B5504" w14:paraId="127779A6" w14:textId="77777777" w:rsidTr="002C7018">
        <w:tc>
          <w:tcPr>
            <w:tcW w:w="675" w:type="dxa"/>
            <w:vAlign w:val="center"/>
          </w:tcPr>
          <w:p w14:paraId="7420A8F2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  <w:sz w:val="12"/>
                <w:szCs w:val="12"/>
              </w:rPr>
            </w:pPr>
          </w:p>
          <w:p w14:paraId="23FE3C62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>3)</w:t>
            </w:r>
          </w:p>
        </w:tc>
        <w:tc>
          <w:tcPr>
            <w:tcW w:w="4854" w:type="dxa"/>
            <w:vAlign w:val="center"/>
          </w:tcPr>
          <w:p w14:paraId="6B5F47CD" w14:textId="3631AD5B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</w:rPr>
              <w:t>Entre 2018 et 2019</w:t>
            </w:r>
            <w:r w:rsidR="009E3A1D">
              <w:rPr>
                <w:rFonts w:ascii="Calibri" w:hAnsi="Calibri" w:cs="Calibri"/>
              </w:rPr>
              <w:t>,</w:t>
            </w:r>
            <w:r w:rsidRPr="000B5504">
              <w:rPr>
                <w:rFonts w:ascii="Calibri" w:hAnsi="Calibri" w:cs="Calibri"/>
              </w:rPr>
              <w:t xml:space="preserve"> le chiffre d’affaire</w:t>
            </w:r>
            <w:r w:rsidR="004E5095">
              <w:rPr>
                <w:rFonts w:ascii="Calibri" w:hAnsi="Calibri" w:cs="Calibri"/>
              </w:rPr>
              <w:t>s</w:t>
            </w:r>
            <w:r w:rsidRPr="000B5504">
              <w:rPr>
                <w:rFonts w:ascii="Calibri" w:hAnsi="Calibri" w:cs="Calibri"/>
              </w:rPr>
              <w:t xml:space="preserve"> d’un restaurant est passé de 600 000€ à 612 000€. Quelle évolution en pourcentage cela représente-t-il ?</w:t>
            </w:r>
          </w:p>
        </w:tc>
        <w:tc>
          <w:tcPr>
            <w:tcW w:w="3543" w:type="dxa"/>
          </w:tcPr>
          <w:p w14:paraId="41527943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1402C780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49AC29E7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6CD069CB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</w:tr>
      <w:tr w:rsidR="00FF714E" w:rsidRPr="000B5504" w14:paraId="77EEFB40" w14:textId="77777777" w:rsidTr="002C7018">
        <w:trPr>
          <w:trHeight w:val="1191"/>
        </w:trPr>
        <w:tc>
          <w:tcPr>
            <w:tcW w:w="675" w:type="dxa"/>
            <w:vAlign w:val="center"/>
          </w:tcPr>
          <w:p w14:paraId="0C82942C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>4)</w:t>
            </w:r>
          </w:p>
        </w:tc>
        <w:tc>
          <w:tcPr>
            <w:tcW w:w="4854" w:type="dxa"/>
            <w:vAlign w:val="center"/>
          </w:tcPr>
          <w:p w14:paraId="087B1EAD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 xml:space="preserve">Développer  </w:t>
            </w:r>
            <m:oMath>
              <m:r>
                <w:rPr>
                  <w:rFonts w:ascii="Cambria Math" w:hAnsi="Cambria Math" w:cs="Calibri"/>
                </w:rPr>
                <m:t>-4x</m:t>
              </m:r>
              <m:d>
                <m:dPr>
                  <m:ctrlPr>
                    <w:rPr>
                      <w:rFonts w:ascii="Cambria Math" w:hAnsi="Cambria Math" w:cs="Calibri"/>
                      <w:i/>
                    </w:rPr>
                  </m:ctrlPr>
                </m:dPr>
                <m:e>
                  <m:r>
                    <w:rPr>
                      <w:rFonts w:ascii="Cambria Math" w:hAnsi="Cambria Math" w:cs="Calibri"/>
                    </w:rPr>
                    <m:t>-2+3x</m:t>
                  </m:r>
                </m:e>
              </m:d>
            </m:oMath>
            <w:r w:rsidRPr="000B5504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3543" w:type="dxa"/>
          </w:tcPr>
          <w:p w14:paraId="0B4F2FF2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</w:tr>
      <w:tr w:rsidR="00FF714E" w:rsidRPr="000B5504" w14:paraId="0354E41A" w14:textId="77777777" w:rsidTr="002C7018">
        <w:trPr>
          <w:trHeight w:val="983"/>
        </w:trPr>
        <w:tc>
          <w:tcPr>
            <w:tcW w:w="675" w:type="dxa"/>
            <w:vAlign w:val="center"/>
          </w:tcPr>
          <w:p w14:paraId="2629CA20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  <w:sz w:val="12"/>
                <w:szCs w:val="12"/>
              </w:rPr>
            </w:pPr>
          </w:p>
          <w:p w14:paraId="2C3BFB7A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>5)</w:t>
            </w:r>
          </w:p>
          <w:p w14:paraId="142B4699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854" w:type="dxa"/>
            <w:vAlign w:val="center"/>
          </w:tcPr>
          <w:p w14:paraId="5B4015CD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 xml:space="preserve">Factoriser </w:t>
            </w:r>
            <m:oMath>
              <m:r>
                <w:rPr>
                  <w:rFonts w:ascii="Cambria Math" w:hAnsi="Cambria Math" w:cs="Calibri"/>
                </w:rPr>
                <m:t>3</m:t>
              </m:r>
              <m:d>
                <m:dPr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hAnsi="Cambria Math" w:cs="Calibri"/>
                    </w:rPr>
                    <m:t>5x-4</m:t>
                  </m:r>
                </m:e>
              </m:d>
              <m:r>
                <w:rPr>
                  <w:rFonts w:ascii="Cambria Math" w:hAnsi="Cambria Math" w:cs="Calibri"/>
                </w:rPr>
                <m:t>-</m:t>
              </m:r>
              <m:d>
                <m:dPr>
                  <m:ctrlPr>
                    <w:rPr>
                      <w:rFonts w:ascii="Cambria Math" w:hAnsi="Cambria Math" w:cs="Calibri"/>
                      <w:i/>
                    </w:rPr>
                  </m:ctrlPr>
                </m:dPr>
                <m:e>
                  <m:r>
                    <w:rPr>
                      <w:rFonts w:ascii="Cambria Math" w:hAnsi="Cambria Math" w:cs="Calibri"/>
                    </w:rPr>
                    <m:t>5x-4</m:t>
                  </m:r>
                </m:e>
              </m:d>
              <m:d>
                <m:dPr>
                  <m:ctrlPr>
                    <w:rPr>
                      <w:rFonts w:ascii="Cambria Math" w:hAnsi="Cambria Math" w:cs="Calibri"/>
                      <w:i/>
                    </w:rPr>
                  </m:ctrlPr>
                </m:dPr>
                <m:e>
                  <m:r>
                    <w:rPr>
                      <w:rFonts w:ascii="Cambria Math" w:hAnsi="Cambria Math" w:cs="Calibri"/>
                    </w:rPr>
                    <m:t>x+1</m:t>
                  </m:r>
                </m:e>
              </m:d>
            </m:oMath>
            <w:r w:rsidRPr="000B5504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3543" w:type="dxa"/>
          </w:tcPr>
          <w:p w14:paraId="52904286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</w:tr>
      <w:tr w:rsidR="00FF714E" w:rsidRPr="000B5504" w14:paraId="678B125B" w14:textId="77777777" w:rsidTr="002C7018">
        <w:tc>
          <w:tcPr>
            <w:tcW w:w="675" w:type="dxa"/>
            <w:vAlign w:val="center"/>
          </w:tcPr>
          <w:p w14:paraId="6ABF6F9E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  <w:sz w:val="12"/>
                <w:szCs w:val="12"/>
              </w:rPr>
            </w:pPr>
          </w:p>
          <w:p w14:paraId="4D29E6C1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>6)</w:t>
            </w:r>
          </w:p>
          <w:p w14:paraId="5B86493C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854" w:type="dxa"/>
            <w:vAlign w:val="center"/>
          </w:tcPr>
          <w:p w14:paraId="49B47BCE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  <w:sz w:val="12"/>
                <w:szCs w:val="12"/>
              </w:rPr>
            </w:pPr>
          </w:p>
          <w:p w14:paraId="2BFE7517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m:oMath>
              <m:r>
                <w:rPr>
                  <w:rFonts w:ascii="Cambria Math" w:hAnsi="Cambria Math" w:cs="Calibri"/>
                </w:rPr>
                <m:t>f</m:t>
              </m:r>
              <m:d>
                <m:dPr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hAnsi="Cambria Math" w:cs="Calibri"/>
                    </w:rPr>
                    <m:t>x</m:t>
                  </m:r>
                </m:e>
              </m:d>
              <m:r>
                <w:rPr>
                  <w:rFonts w:ascii="Cambria Math" w:hAnsi="Cambria Math" w:cs="Calibri"/>
                </w:rPr>
                <m:t>=</m:t>
              </m:r>
              <m:sSup>
                <m:sSupPr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hAnsi="Cambria Math" w:cs="Calibri"/>
                    </w:rPr>
                    <m:t>x</m:t>
                  </m:r>
                </m:e>
                <m:sup>
                  <m:r>
                    <w:rPr>
                      <w:rFonts w:ascii="Cambria Math" w:hAnsi="Cambria Math" w:cs="Calibri"/>
                    </w:rPr>
                    <m:t>2</m:t>
                  </m:r>
                </m:sup>
              </m:sSup>
              <m:r>
                <w:rPr>
                  <w:rFonts w:ascii="Cambria Math" w:hAnsi="Cambria Math" w:cs="Calibri"/>
                </w:rPr>
                <m:t>-3x-5</m:t>
              </m:r>
            </m:oMath>
            <w:r w:rsidRPr="000B5504">
              <w:rPr>
                <w:rFonts w:ascii="Calibri" w:eastAsia="Times New Roman" w:hAnsi="Calibri" w:cs="Calibri"/>
                <w:bCs/>
              </w:rPr>
              <w:t xml:space="preserve"> . Calculer </w:t>
            </w:r>
            <m:oMath>
              <m:r>
                <w:rPr>
                  <w:rFonts w:ascii="Cambria Math" w:eastAsia="Times New Roman" w:hAnsi="Cambria Math" w:cs="Calibri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Calibri"/>
                      <w:i/>
                    </w:rPr>
                  </m:ctrlPr>
                </m:dPr>
                <m:e>
                  <m:r>
                    <w:rPr>
                      <w:rFonts w:ascii="Cambria Math" w:eastAsia="Times New Roman" w:hAnsi="Cambria Math" w:cs="Calibri"/>
                    </w:rPr>
                    <m:t>-3</m:t>
                  </m:r>
                </m:e>
              </m:d>
            </m:oMath>
            <w:r w:rsidRPr="000B5504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3543" w:type="dxa"/>
          </w:tcPr>
          <w:p w14:paraId="3B402C3D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27EE01A5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70C1D67A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574E07B8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</w:tr>
      <w:tr w:rsidR="00FF714E" w:rsidRPr="000B5504" w14:paraId="110826A6" w14:textId="77777777" w:rsidTr="002C7018">
        <w:tc>
          <w:tcPr>
            <w:tcW w:w="675" w:type="dxa"/>
            <w:vAlign w:val="center"/>
          </w:tcPr>
          <w:p w14:paraId="5D4C1834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  <w:sz w:val="12"/>
                <w:szCs w:val="12"/>
              </w:rPr>
            </w:pPr>
          </w:p>
          <w:p w14:paraId="4B49795A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>7)</w:t>
            </w:r>
          </w:p>
          <w:p w14:paraId="5CC15234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854" w:type="dxa"/>
            <w:vAlign w:val="center"/>
          </w:tcPr>
          <w:p w14:paraId="7F7B6CEE" w14:textId="6FB34374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  <w:r w:rsidRPr="000B5504">
              <w:rPr>
                <w:rFonts w:ascii="Calibri" w:hAnsi="Calibri"/>
                <w:noProof/>
              </w:rPr>
              <w:t xml:space="preserve">Déterminer </w:t>
            </w:r>
            <w:r w:rsidR="00BC0C45">
              <w:rPr>
                <w:rFonts w:ascii="Calibri" w:hAnsi="Calibri"/>
                <w:noProof/>
              </w:rPr>
              <w:t>le coefficient directeur</w:t>
            </w:r>
            <w:r w:rsidRPr="000B5504">
              <w:rPr>
                <w:rFonts w:ascii="Calibri" w:hAnsi="Calibri"/>
                <w:noProof/>
              </w:rPr>
              <w:t xml:space="preserve"> de la droite passant par les points </w:t>
            </w:r>
            <m:oMath>
              <m:r>
                <w:rPr>
                  <w:rFonts w:ascii="Cambria Math" w:hAnsi="Cambria Math"/>
                  <w:noProof/>
                </w:rPr>
                <m:t>A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</w:rPr>
                    <m:t>0 ; -1</m:t>
                  </m:r>
                </m:e>
              </m:d>
            </m:oMath>
            <w:r w:rsidRPr="000B5504">
              <w:rPr>
                <w:rFonts w:ascii="Calibri" w:eastAsia="Times New Roman" w:hAnsi="Calibri"/>
                <w:noProof/>
              </w:rPr>
              <w:t xml:space="preserve"> et </w:t>
            </w:r>
            <m:oMath>
              <m:r>
                <w:rPr>
                  <w:rFonts w:ascii="Cambria Math" w:eastAsia="Times New Roman" w:hAnsi="Cambria Math"/>
                  <w:noProof/>
                </w:rPr>
                <m:t>B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</w:rPr>
                    <m:t>4 ; 3</m:t>
                  </m:r>
                </m:e>
              </m:d>
            </m:oMath>
            <w:r w:rsidRPr="000B5504">
              <w:rPr>
                <w:rFonts w:ascii="Calibri" w:eastAsia="Times New Roman" w:hAnsi="Calibri"/>
                <w:noProof/>
              </w:rPr>
              <w:t>.</w:t>
            </w:r>
          </w:p>
        </w:tc>
        <w:tc>
          <w:tcPr>
            <w:tcW w:w="3543" w:type="dxa"/>
          </w:tcPr>
          <w:p w14:paraId="32EF51B4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221E3B23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7CCF71E5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3D5169A2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774E4709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</w:tr>
    </w:tbl>
    <w:p w14:paraId="00BF63E2" w14:textId="77777777" w:rsidR="00FF714E" w:rsidRDefault="00FF714E" w:rsidP="00FF714E">
      <w:pPr>
        <w:spacing w:after="200" w:line="276" w:lineRule="auto"/>
        <w:rPr>
          <w:rFonts w:ascii="Calibri" w:eastAsia="SimSun" w:hAnsi="Calibri" w:cs="Lucida Sans"/>
          <w:b/>
          <w:bCs/>
          <w:kern w:val="2"/>
          <w:sz w:val="28"/>
          <w:lang w:eastAsia="zh-CN"/>
        </w:rPr>
      </w:pPr>
    </w:p>
    <w:p w14:paraId="496783B5" w14:textId="77777777" w:rsidR="00FF714E" w:rsidRPr="00775BB9" w:rsidRDefault="00FF714E" w:rsidP="00FF714E">
      <w:pPr>
        <w:widowControl w:val="0"/>
        <w:numPr>
          <w:ilvl w:val="1"/>
          <w:numId w:val="0"/>
        </w:numPr>
        <w:tabs>
          <w:tab w:val="num" w:pos="576"/>
        </w:tabs>
        <w:suppressAutoHyphens/>
        <w:autoSpaceDN w:val="0"/>
        <w:spacing w:line="240" w:lineRule="auto"/>
        <w:textAlignment w:val="baseline"/>
        <w:outlineLvl w:val="1"/>
        <w:rPr>
          <w:rFonts w:ascii="Calibri" w:eastAsia="SimSun" w:hAnsi="Calibri" w:cs="Arial"/>
          <w:b/>
          <w:bCs/>
          <w:iCs/>
          <w:kern w:val="3"/>
          <w:sz w:val="28"/>
          <w:szCs w:val="28"/>
          <w:lang w:eastAsia="zh-CN" w:bidi="hi-IN"/>
        </w:rPr>
      </w:pPr>
      <w:r w:rsidRPr="00775BB9">
        <w:rPr>
          <w:rFonts w:ascii="Calibri" w:eastAsia="SimSun" w:hAnsi="Calibri" w:cs="Arial"/>
          <w:b/>
          <w:bCs/>
          <w:iCs/>
          <w:kern w:val="3"/>
          <w:sz w:val="28"/>
          <w:szCs w:val="28"/>
          <w:lang w:eastAsia="zh-CN" w:bidi="hi-IN"/>
        </w:rPr>
        <w:br w:type="page"/>
      </w:r>
    </w:p>
    <w:tbl>
      <w:tblPr>
        <w:tblStyle w:val="Grilledutableau2"/>
        <w:tblW w:w="9072" w:type="dxa"/>
        <w:tblInd w:w="0" w:type="dxa"/>
        <w:tblLook w:val="04A0" w:firstRow="1" w:lastRow="0" w:firstColumn="1" w:lastColumn="0" w:noHBand="0" w:noVBand="1"/>
      </w:tblPr>
      <w:tblGrid>
        <w:gridCol w:w="675"/>
        <w:gridCol w:w="4990"/>
        <w:gridCol w:w="3407"/>
      </w:tblGrid>
      <w:tr w:rsidR="00FF714E" w:rsidRPr="000B5504" w14:paraId="1B0E9BDD" w14:textId="77777777" w:rsidTr="00EB750C">
        <w:trPr>
          <w:trHeight w:val="1814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23348FD9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lastRenderedPageBreak/>
              <w:t>8)</w:t>
            </w:r>
          </w:p>
          <w:p w14:paraId="327F35A6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  <w:tc>
          <w:tcPr>
            <w:tcW w:w="4990" w:type="dxa"/>
            <w:tcBorders>
              <w:bottom w:val="single" w:sz="4" w:space="0" w:color="auto"/>
            </w:tcBorders>
            <w:vAlign w:val="center"/>
          </w:tcPr>
          <w:p w14:paraId="5539F586" w14:textId="0EE82078" w:rsidR="00FF714E" w:rsidRPr="000B5504" w:rsidRDefault="00FF714E" w:rsidP="002C7018">
            <w:pPr>
              <w:spacing w:line="240" w:lineRule="auto"/>
              <w:rPr>
                <w:rFonts w:ascii="Calibri" w:hAnsi="Calibri"/>
                <w:noProof/>
              </w:rPr>
            </w:pPr>
            <w:r w:rsidRPr="000B5504">
              <w:rPr>
                <w:rFonts w:ascii="Calibri" w:hAnsi="Calibri"/>
                <w:noProof/>
              </w:rPr>
              <w:t xml:space="preserve">Le point </w:t>
            </w:r>
            <m:oMath>
              <m:r>
                <w:rPr>
                  <w:rFonts w:ascii="Cambria Math" w:hAnsi="Cambria Math"/>
                  <w:noProof/>
                </w:rPr>
                <m:t>C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</w:rPr>
                    <m:t>-3 ; -1</m:t>
                  </m:r>
                </m:e>
              </m:d>
            </m:oMath>
            <w:r w:rsidRPr="000B5504">
              <w:rPr>
                <w:rFonts w:ascii="Calibri" w:eastAsia="Times New Roman" w:hAnsi="Calibri"/>
                <w:noProof/>
              </w:rPr>
              <w:t xml:space="preserve"> appartient-il à la droite d’équation </w:t>
            </w:r>
            <m:oMath>
              <m:r>
                <w:rPr>
                  <w:rFonts w:ascii="Cambria Math" w:eastAsia="Times New Roman" w:hAnsi="Cambria Math"/>
                  <w:noProof/>
                </w:rPr>
                <m:t>y=-x-4 </m:t>
              </m:r>
            </m:oMath>
            <w:r w:rsidRPr="000B5504">
              <w:rPr>
                <w:rFonts w:ascii="Calibri" w:eastAsia="Times New Roman" w:hAnsi="Calibri"/>
                <w:noProof/>
              </w:rPr>
              <w:t>?</w:t>
            </w:r>
            <w:r w:rsidRPr="000B5504">
              <w:rPr>
                <w:rFonts w:ascii="Calibri" w:hAnsi="Calibri"/>
              </w:rPr>
              <w:tab/>
            </w:r>
          </w:p>
        </w:tc>
        <w:tc>
          <w:tcPr>
            <w:tcW w:w="3407" w:type="dxa"/>
            <w:tcBorders>
              <w:bottom w:val="single" w:sz="4" w:space="0" w:color="auto"/>
            </w:tcBorders>
          </w:tcPr>
          <w:p w14:paraId="06B7223C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3AA90847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01AF5347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3E1A8935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</w:tr>
      <w:tr w:rsidR="00FF714E" w:rsidRPr="000B5504" w14:paraId="7026AF1D" w14:textId="77777777" w:rsidTr="00EB750C">
        <w:tc>
          <w:tcPr>
            <w:tcW w:w="9072" w:type="dxa"/>
            <w:gridSpan w:val="3"/>
            <w:tcBorders>
              <w:left w:val="nil"/>
              <w:right w:val="nil"/>
            </w:tcBorders>
            <w:vAlign w:val="center"/>
          </w:tcPr>
          <w:p w14:paraId="1A7E1D18" w14:textId="77777777" w:rsidR="00FF714E" w:rsidRPr="000B5504" w:rsidRDefault="00FF714E" w:rsidP="002C7018">
            <w:pPr>
              <w:spacing w:line="240" w:lineRule="auto"/>
              <w:jc w:val="center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 xml:space="preserve">Pour les questions 9 et 10, on considère la représentation graphique suivante d’une fonction </w:t>
            </w:r>
            <m:oMath>
              <m:r>
                <w:rPr>
                  <w:rFonts w:ascii="Cambria Math" w:hAnsi="Cambria Math" w:cs="Calibri"/>
                </w:rPr>
                <m:t>f</m:t>
              </m:r>
            </m:oMath>
            <w:r w:rsidRPr="000B5504">
              <w:rPr>
                <w:rFonts w:ascii="Calibri" w:eastAsia="Times New Roman" w:hAnsi="Calibri" w:cs="Calibri"/>
              </w:rPr>
              <w:t xml:space="preserve"> définie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Calibri"/>
                      <w:i/>
                    </w:rPr>
                  </m:ctrlPr>
                </m:dPr>
                <m:e>
                  <m:r>
                    <w:rPr>
                      <w:rFonts w:ascii="Cambria Math" w:eastAsia="Times New Roman" w:hAnsi="Cambria Math" w:cs="Calibri"/>
                    </w:rPr>
                    <m:t>-5 ;5</m:t>
                  </m:r>
                </m:e>
              </m:d>
            </m:oMath>
            <w:r w:rsidRPr="000B5504">
              <w:rPr>
                <w:rFonts w:ascii="Calibri" w:eastAsia="Times New Roman" w:hAnsi="Calibri" w:cs="Calibri"/>
              </w:rPr>
              <w:t>.</w:t>
            </w:r>
          </w:p>
          <w:p w14:paraId="7D9249D0" w14:textId="77777777" w:rsidR="00FF714E" w:rsidRPr="000B5504" w:rsidRDefault="00FF714E" w:rsidP="002C7018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B5504">
              <w:rPr>
                <w:rFonts w:ascii="Calibri" w:hAnsi="Calibri"/>
                <w:noProof/>
              </w:rPr>
              <w:drawing>
                <wp:inline distT="0" distB="0" distL="0" distR="0" wp14:anchorId="37DECA28" wp14:editId="78FE307A">
                  <wp:extent cx="4665600" cy="2782800"/>
                  <wp:effectExtent l="0" t="0" r="1905" b="0"/>
                  <wp:docPr id="11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5600" cy="278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14E" w:rsidRPr="000B5504" w14:paraId="2585AA06" w14:textId="77777777" w:rsidTr="002C7018">
        <w:trPr>
          <w:trHeight w:val="1123"/>
        </w:trPr>
        <w:tc>
          <w:tcPr>
            <w:tcW w:w="675" w:type="dxa"/>
            <w:vAlign w:val="center"/>
          </w:tcPr>
          <w:p w14:paraId="1718E3CC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  <w:sz w:val="12"/>
                <w:szCs w:val="12"/>
              </w:rPr>
            </w:pPr>
          </w:p>
          <w:p w14:paraId="30E7D11E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>9)</w:t>
            </w:r>
          </w:p>
          <w:p w14:paraId="484E34BB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4990" w:type="dxa"/>
            <w:vAlign w:val="center"/>
          </w:tcPr>
          <w:p w14:paraId="7B49B2B0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  <w:sz w:val="12"/>
                <w:szCs w:val="12"/>
              </w:rPr>
            </w:pPr>
          </w:p>
          <w:p w14:paraId="13930700" w14:textId="77777777" w:rsidR="00990BF7" w:rsidRPr="00990BF7" w:rsidRDefault="00FF714E" w:rsidP="002C7018">
            <w:pPr>
              <w:spacing w:line="240" w:lineRule="auto"/>
              <w:rPr>
                <w:rFonts w:ascii="Calibri" w:hAnsi="Calibri" w:cs="Calibri"/>
              </w:rPr>
            </w:pPr>
            <w:r w:rsidRPr="000B5504">
              <w:rPr>
                <w:rFonts w:ascii="Calibri" w:hAnsi="Calibri" w:cs="Calibri"/>
                <w:bCs/>
              </w:rPr>
              <w:t xml:space="preserve">Résoudre graphiquement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hAnsi="Cambria Math" w:cs="Calibri"/>
                    </w:rPr>
                    <m:t>-5</m:t>
                  </m:r>
                  <m:r>
                    <w:rPr>
                      <w:rFonts w:ascii="Cambria Math" w:hAnsi="Cambria Math" w:cs="Calibri"/>
                    </w:rPr>
                    <m:t> </m:t>
                  </m:r>
                  <m:r>
                    <w:rPr>
                      <w:rFonts w:ascii="Cambria Math" w:hAnsi="Cambria Math" w:cs="Calibri"/>
                    </w:rPr>
                    <m:t>;5</m:t>
                  </m:r>
                </m:e>
              </m:d>
              <m:r>
                <w:rPr>
                  <w:rFonts w:ascii="Cambria Math" w:hAnsi="Cambria Math" w:cs="Calibri"/>
                </w:rPr>
                <m:t xml:space="preserve"> </m:t>
              </m:r>
            </m:oMath>
          </w:p>
          <w:p w14:paraId="542AADFD" w14:textId="77777777" w:rsidR="00990BF7" w:rsidRPr="0056395E" w:rsidRDefault="00990BF7" w:rsidP="002C7018">
            <w:pPr>
              <w:spacing w:line="240" w:lineRule="auto"/>
              <w:rPr>
                <w:rFonts w:ascii="Calibri" w:hAnsi="Calibri" w:cs="Calibri"/>
                <w:iCs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Calibri"/>
                        <w:iCs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l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équation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 xml:space="preserve"> </m:t>
                </m:r>
              </m:oMath>
            </m:oMathPara>
          </w:p>
          <w:p w14:paraId="5558F216" w14:textId="33CCD596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</m:d>
                <m:r>
                  <w:rPr>
                    <w:rFonts w:ascii="Cambria Math" w:hAnsi="Cambria Math" w:cs="Calibri"/>
                  </w:rPr>
                  <m:t>=0</m:t>
                </m:r>
              </m:oMath>
            </m:oMathPara>
          </w:p>
        </w:tc>
        <w:tc>
          <w:tcPr>
            <w:tcW w:w="3407" w:type="dxa"/>
            <w:vAlign w:val="center"/>
          </w:tcPr>
          <w:p w14:paraId="01E0CA5B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27BFB9CF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01480F40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447DB496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</w:tr>
      <w:tr w:rsidR="00FF714E" w:rsidRPr="000B5504" w14:paraId="319D3EC9" w14:textId="77777777" w:rsidTr="002C7018">
        <w:trPr>
          <w:trHeight w:val="535"/>
        </w:trPr>
        <w:tc>
          <w:tcPr>
            <w:tcW w:w="675" w:type="dxa"/>
            <w:vAlign w:val="center"/>
          </w:tcPr>
          <w:p w14:paraId="13D86AB8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Cs/>
              </w:rPr>
            </w:pPr>
            <w:r w:rsidRPr="000B5504">
              <w:rPr>
                <w:rFonts w:ascii="Calibri" w:hAnsi="Calibri" w:cs="Calibri"/>
                <w:bCs/>
              </w:rPr>
              <w:t>10)</w:t>
            </w:r>
          </w:p>
        </w:tc>
        <w:tc>
          <w:tcPr>
            <w:tcW w:w="4990" w:type="dxa"/>
            <w:vAlign w:val="center"/>
          </w:tcPr>
          <w:p w14:paraId="429D71BF" w14:textId="77777777" w:rsidR="0056395E" w:rsidRPr="0056395E" w:rsidRDefault="00FF714E" w:rsidP="002C7018">
            <w:pPr>
              <w:spacing w:line="240" w:lineRule="auto"/>
              <w:rPr>
                <w:rFonts w:ascii="Calibri" w:hAnsi="Calibri" w:cs="Calibri"/>
              </w:rPr>
            </w:pPr>
            <w:r w:rsidRPr="000B5504">
              <w:rPr>
                <w:rFonts w:ascii="Calibri" w:hAnsi="Calibri" w:cs="Calibri"/>
                <w:bCs/>
              </w:rPr>
              <w:t xml:space="preserve">Résoudre graphiquement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r>
                    <w:rPr>
                      <w:rFonts w:ascii="Cambria Math" w:hAnsi="Cambria Math" w:cs="Calibri"/>
                    </w:rPr>
                    <m:t>-5</m:t>
                  </m:r>
                  <m:r>
                    <w:rPr>
                      <w:rFonts w:ascii="Cambria Math" w:hAnsi="Cambria Math" w:cs="Calibri"/>
                    </w:rPr>
                    <m:t> </m:t>
                  </m:r>
                  <m:r>
                    <w:rPr>
                      <w:rFonts w:ascii="Cambria Math" w:hAnsi="Cambria Math" w:cs="Calibri"/>
                    </w:rPr>
                    <m:t>;5</m:t>
                  </m:r>
                </m:e>
              </m:d>
              <m:r>
                <w:rPr>
                  <w:rFonts w:ascii="Cambria Math" w:hAnsi="Cambria Math" w:cs="Calibri"/>
                </w:rPr>
                <m:t xml:space="preserve"> </m:t>
              </m:r>
            </m:oMath>
          </w:p>
          <w:p w14:paraId="7C43986D" w14:textId="42719198" w:rsidR="0056395E" w:rsidRPr="0056395E" w:rsidRDefault="0056395E" w:rsidP="002C7018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l’inéquation</w:t>
            </w:r>
          </w:p>
          <w:p w14:paraId="7082D3B5" w14:textId="19EB5973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</m:d>
                <m:r>
                  <w:rPr>
                    <w:rFonts w:ascii="Cambria Math" w:hAnsi="Cambria Math" w:cs="Calibri"/>
                  </w:rPr>
                  <m:t>≤3</m:t>
                </m:r>
              </m:oMath>
            </m:oMathPara>
          </w:p>
        </w:tc>
        <w:tc>
          <w:tcPr>
            <w:tcW w:w="3407" w:type="dxa"/>
            <w:vAlign w:val="center"/>
          </w:tcPr>
          <w:p w14:paraId="5D971C41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0923E1BA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40975691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  <w:p w14:paraId="08E0C2C9" w14:textId="77777777" w:rsidR="00FF714E" w:rsidRPr="000B5504" w:rsidRDefault="00FF714E" w:rsidP="002C7018">
            <w:pPr>
              <w:spacing w:line="240" w:lineRule="auto"/>
              <w:rPr>
                <w:rFonts w:ascii="Calibri" w:hAnsi="Calibri" w:cs="Calibri"/>
                <w:b/>
              </w:rPr>
            </w:pPr>
          </w:p>
        </w:tc>
      </w:tr>
    </w:tbl>
    <w:p w14:paraId="787E6D79" w14:textId="77777777" w:rsidR="00FF714E" w:rsidRDefault="00FF714E" w:rsidP="00FF714E">
      <w:pPr>
        <w:spacing w:line="240" w:lineRule="auto"/>
        <w:rPr>
          <w:rFonts w:eastAsia="SimSun" w:cs="Lucida Sans"/>
          <w:b/>
          <w:bCs/>
          <w:iCs/>
          <w:kern w:val="2"/>
          <w:sz w:val="32"/>
          <w:szCs w:val="32"/>
          <w:lang w:eastAsia="zh-CN"/>
        </w:rPr>
      </w:pPr>
    </w:p>
    <w:p w14:paraId="253AAD99" w14:textId="77777777" w:rsidR="00FF714E" w:rsidRDefault="00FF714E" w:rsidP="00FF714E">
      <w:pPr>
        <w:spacing w:line="240" w:lineRule="auto"/>
        <w:rPr>
          <w:rFonts w:eastAsia="SimSun" w:cs="Lucida Sans"/>
          <w:b/>
          <w:bCs/>
          <w:iCs/>
          <w:kern w:val="2"/>
          <w:sz w:val="32"/>
          <w:szCs w:val="32"/>
          <w:lang w:eastAsia="zh-CN"/>
        </w:rPr>
      </w:pPr>
      <w:r>
        <w:br w:type="page"/>
      </w:r>
    </w:p>
    <w:p w14:paraId="57229D20" w14:textId="77777777" w:rsidR="00FF714E" w:rsidRPr="00775BB9" w:rsidRDefault="00FF714E" w:rsidP="00FF714E">
      <w:pPr>
        <w:pStyle w:val="Par"/>
      </w:pPr>
      <w:r w:rsidRPr="00775BB9">
        <w:lastRenderedPageBreak/>
        <w:t>PARTIE II</w:t>
      </w:r>
    </w:p>
    <w:p w14:paraId="65F2A698" w14:textId="77777777" w:rsidR="00FF714E" w:rsidRPr="00775BB9" w:rsidRDefault="00FF714E" w:rsidP="00FF714E">
      <w:pPr>
        <w:spacing w:line="276" w:lineRule="auto"/>
        <w:rPr>
          <w:rFonts w:ascii="Calibri" w:eastAsia="SimSun" w:hAnsi="Calibri" w:cs="Lucida Sans"/>
          <w:b/>
          <w:i/>
          <w:kern w:val="2"/>
          <w:lang w:eastAsia="zh-CN"/>
        </w:rPr>
      </w:pPr>
    </w:p>
    <w:p w14:paraId="28EE0A7C" w14:textId="77777777" w:rsidR="00FF714E" w:rsidRPr="00775BB9" w:rsidRDefault="00FF714E" w:rsidP="00FF714E">
      <w:pPr>
        <w:spacing w:line="276" w:lineRule="auto"/>
        <w:rPr>
          <w:rFonts w:ascii="Calibri" w:eastAsia="SimSun" w:hAnsi="Calibri" w:cs="Lucida Sans"/>
          <w:b/>
          <w:i/>
          <w:kern w:val="2"/>
          <w:lang w:eastAsia="zh-CN"/>
        </w:rPr>
      </w:pPr>
      <w:r w:rsidRPr="00775BB9">
        <w:rPr>
          <w:rFonts w:ascii="Calibri" w:eastAsia="SimSun" w:hAnsi="Calibri" w:cs="Lucida Sans"/>
          <w:b/>
          <w:i/>
          <w:kern w:val="2"/>
          <w:lang w:eastAsia="zh-CN"/>
        </w:rPr>
        <w:t>Calculatrice autorisée.</w:t>
      </w:r>
    </w:p>
    <w:p w14:paraId="4F14F4CA" w14:textId="77777777" w:rsidR="00FF714E" w:rsidRPr="00775BB9" w:rsidRDefault="00FF714E" w:rsidP="00FF714E">
      <w:pPr>
        <w:spacing w:after="200" w:line="276" w:lineRule="auto"/>
        <w:rPr>
          <w:rFonts w:ascii="Calibri" w:eastAsia="SimSun" w:hAnsi="Calibri" w:cs="Lucida Sans"/>
          <w:b/>
          <w:i/>
          <w:kern w:val="2"/>
          <w:lang w:eastAsia="zh-CN"/>
        </w:rPr>
      </w:pPr>
      <w:r w:rsidRPr="00775BB9">
        <w:rPr>
          <w:rFonts w:ascii="Calibri" w:eastAsia="SimSun" w:hAnsi="Calibri" w:cs="Lucida Sans"/>
          <w:b/>
          <w:i/>
          <w:kern w:val="2"/>
          <w:lang w:eastAsia="zh-CN"/>
        </w:rPr>
        <w:t>Cette partie est composée de trois exercices indépendants.</w:t>
      </w:r>
    </w:p>
    <w:p w14:paraId="71FFB6A2" w14:textId="77777777" w:rsidR="00FF714E" w:rsidRDefault="00FF714E" w:rsidP="00807AD2">
      <w:pPr>
        <w:pStyle w:val="Ex"/>
        <w:spacing w:after="0" w:line="240" w:lineRule="auto"/>
      </w:pPr>
      <w:r w:rsidRPr="00775BB9">
        <w:t>Exercice 2 (5 points)</w:t>
      </w:r>
    </w:p>
    <w:p w14:paraId="7CF4717C" w14:textId="1DB8C7C6" w:rsidR="00807AD2" w:rsidRDefault="00FF714E" w:rsidP="00807AD2">
      <w:pPr>
        <w:spacing w:line="240" w:lineRule="auto"/>
        <w:jc w:val="both"/>
        <w:rPr>
          <w:rFonts w:ascii="Calibri" w:hAnsi="Calibri" w:cs="Calibri"/>
          <w:lang w:eastAsia="en-US"/>
        </w:rPr>
      </w:pPr>
      <w:r w:rsidRPr="000B5504">
        <w:rPr>
          <w:rFonts w:ascii="Calibri" w:hAnsi="Calibri" w:cs="Calibri"/>
          <w:lang w:eastAsia="en-US"/>
        </w:rPr>
        <w:t>Une agence de voyage</w:t>
      </w:r>
      <w:r w:rsidR="004E5095">
        <w:rPr>
          <w:rFonts w:ascii="Calibri" w:hAnsi="Calibri" w:cs="Calibri"/>
          <w:lang w:eastAsia="en-US"/>
        </w:rPr>
        <w:t>s</w:t>
      </w:r>
      <w:r w:rsidRPr="000B5504">
        <w:rPr>
          <w:rFonts w:ascii="Calibri" w:hAnsi="Calibri" w:cs="Calibri"/>
          <w:lang w:eastAsia="en-US"/>
        </w:rPr>
        <w:t xml:space="preserve"> cherche à faire une campagne de </w:t>
      </w:r>
      <w:r>
        <w:rPr>
          <w:rFonts w:ascii="Calibri" w:hAnsi="Calibri" w:cs="Calibri"/>
          <w:lang w:eastAsia="en-US"/>
        </w:rPr>
        <w:t>promotion pendant les week-end</w:t>
      </w:r>
      <w:r w:rsidR="00985A47">
        <w:rPr>
          <w:rFonts w:ascii="Calibri" w:hAnsi="Calibri" w:cs="Calibri"/>
          <w:lang w:eastAsia="en-US"/>
        </w:rPr>
        <w:t>s</w:t>
      </w:r>
      <w:r>
        <w:rPr>
          <w:rFonts w:ascii="Calibri" w:hAnsi="Calibri" w:cs="Calibri"/>
          <w:lang w:eastAsia="en-US"/>
        </w:rPr>
        <w:t xml:space="preserve"> </w:t>
      </w:r>
      <w:r w:rsidRPr="000B5504">
        <w:rPr>
          <w:rFonts w:ascii="Calibri" w:hAnsi="Calibri" w:cs="Calibri"/>
          <w:lang w:eastAsia="en-US"/>
        </w:rPr>
        <w:t xml:space="preserve">du printemps. Elle veut mettre en vente des séjours : « Histoire et gastronomie au pays du foie gras ». </w:t>
      </w:r>
    </w:p>
    <w:p w14:paraId="7A0E491A" w14:textId="2BB940B7" w:rsidR="00FF714E" w:rsidRPr="000B5504" w:rsidRDefault="00FF714E" w:rsidP="00807AD2">
      <w:pPr>
        <w:spacing w:line="240" w:lineRule="auto"/>
        <w:jc w:val="both"/>
        <w:rPr>
          <w:rFonts w:ascii="Calibri" w:hAnsi="Calibri" w:cs="Calibri"/>
          <w:lang w:eastAsia="en-US"/>
        </w:rPr>
      </w:pPr>
      <w:r w:rsidRPr="000B5504">
        <w:rPr>
          <w:rFonts w:ascii="Calibri" w:hAnsi="Calibri" w:cs="Calibri"/>
          <w:lang w:eastAsia="en-US"/>
        </w:rPr>
        <w:t xml:space="preserve">On appelle </w:t>
      </w:r>
      <m:oMath>
        <m:r>
          <w:rPr>
            <w:rFonts w:ascii="Cambria Math" w:hAnsi="Cambria Math" w:cs="Calibri"/>
            <w:lang w:eastAsia="en-US"/>
          </w:rPr>
          <m:t>x</m:t>
        </m:r>
      </m:oMath>
      <w:r w:rsidRPr="000B5504">
        <w:rPr>
          <w:rFonts w:ascii="Calibri" w:hAnsi="Calibri" w:cs="Calibri"/>
          <w:lang w:eastAsia="en-US"/>
        </w:rPr>
        <w:t xml:space="preserve"> le nombre de séjours vendus par l’agence.</w:t>
      </w:r>
    </w:p>
    <w:p w14:paraId="11176C26" w14:textId="3E0139EE" w:rsidR="00FF714E" w:rsidRPr="000B5504" w:rsidRDefault="00FF714E" w:rsidP="00807AD2">
      <w:pPr>
        <w:spacing w:line="240" w:lineRule="auto"/>
        <w:rPr>
          <w:rFonts w:ascii="Calibri" w:hAnsi="Calibri" w:cs="Calibri"/>
          <w:lang w:eastAsia="en-US"/>
        </w:rPr>
      </w:pPr>
      <w:r w:rsidRPr="000B5504">
        <w:rPr>
          <w:rFonts w:ascii="Calibri" w:hAnsi="Calibri" w:cs="Calibri"/>
          <w:lang w:eastAsia="en-US"/>
        </w:rPr>
        <w:t>Le coût de production de ces séjours</w:t>
      </w:r>
      <w:r w:rsidR="00147DCA">
        <w:rPr>
          <w:rFonts w:ascii="Calibri" w:hAnsi="Calibri" w:cs="Calibri"/>
          <w:lang w:eastAsia="en-US"/>
        </w:rPr>
        <w:t>,</w:t>
      </w:r>
      <w:r w:rsidRPr="000B5504">
        <w:rPr>
          <w:rFonts w:ascii="Calibri" w:hAnsi="Calibri" w:cs="Calibri"/>
          <w:lang w:eastAsia="en-US"/>
        </w:rPr>
        <w:t xml:space="preserve"> en euro, est donné par la fonction </w:t>
      </w:r>
      <m:oMath>
        <m:r>
          <w:rPr>
            <w:rFonts w:ascii="Cambria Math" w:hAnsi="Cambria Math" w:cs="Calibri"/>
            <w:lang w:eastAsia="en-US"/>
          </w:rPr>
          <m:t>f</m:t>
        </m:r>
      </m:oMath>
      <w:r w:rsidRPr="000B5504">
        <w:rPr>
          <w:rFonts w:ascii="Calibri" w:eastAsia="Times New Roman" w:hAnsi="Calibri" w:cs="Calibri"/>
          <w:lang w:eastAsia="en-US"/>
        </w:rPr>
        <w:t xml:space="preserve"> définie sur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Calibri"/>
                <w:i/>
                <w:lang w:eastAsia="en-US"/>
              </w:rPr>
            </m:ctrlPr>
          </m:dPr>
          <m:e>
            <m:r>
              <w:rPr>
                <w:rFonts w:ascii="Cambria Math" w:eastAsia="Times New Roman" w:hAnsi="Cambria Math" w:cs="Calibri"/>
                <w:lang w:eastAsia="en-US"/>
              </w:rPr>
              <m:t>2 ;10</m:t>
            </m:r>
          </m:e>
        </m:d>
      </m:oMath>
      <w:r w:rsidRPr="000B5504">
        <w:rPr>
          <w:rFonts w:ascii="Calibri" w:eastAsia="Times New Roman" w:hAnsi="Calibri" w:cs="Calibri"/>
          <w:lang w:eastAsia="en-US"/>
        </w:rPr>
        <w:t xml:space="preserve"> par</w:t>
      </w:r>
      <w:r w:rsidRPr="000B5504">
        <w:rPr>
          <w:rFonts w:ascii="Calibri" w:hAnsi="Calibri" w:cs="Calibri"/>
          <w:lang w:eastAsia="en-US"/>
        </w:rPr>
        <w:t xml:space="preserve"> :</w:t>
      </w:r>
    </w:p>
    <w:p w14:paraId="3FF84DE1" w14:textId="77777777" w:rsidR="00FF714E" w:rsidRPr="000B5504" w:rsidRDefault="00FF714E" w:rsidP="00807AD2">
      <w:pPr>
        <w:spacing w:line="240" w:lineRule="auto"/>
        <w:rPr>
          <w:rFonts w:ascii="Calibri" w:eastAsia="Times New Roman" w:hAnsi="Calibri" w:cs="Calibri"/>
          <w:lang w:eastAsia="en-US"/>
        </w:rPr>
      </w:pPr>
      <m:oMathPara>
        <m:oMath>
          <m:r>
            <w:rPr>
              <w:rFonts w:ascii="Cambria Math" w:hAnsi="Cambria Math" w:cs="Calibri"/>
              <w:lang w:eastAsia="en-US"/>
            </w:rPr>
            <m:t>f</m:t>
          </m:r>
          <m:d>
            <m:dPr>
              <m:ctrlPr>
                <w:rPr>
                  <w:rFonts w:ascii="Cambria Math" w:hAnsi="Cambria Math" w:cs="Calibri"/>
                  <w:i/>
                  <w:lang w:eastAsia="en-US"/>
                </w:rPr>
              </m:ctrlPr>
            </m:dPr>
            <m:e>
              <m:r>
                <w:rPr>
                  <w:rFonts w:ascii="Cambria Math" w:hAnsi="Cambria Math" w:cs="Calibri"/>
                  <w:lang w:eastAsia="en-US"/>
                </w:rPr>
                <m:t>x</m:t>
              </m:r>
            </m:e>
          </m:d>
          <m:r>
            <w:rPr>
              <w:rFonts w:ascii="Cambria Math" w:hAnsi="Cambria Math" w:cs="Calibri"/>
              <w:lang w:eastAsia="en-US"/>
            </w:rPr>
            <m:t>=40x+</m:t>
          </m:r>
          <m:f>
            <m:fPr>
              <m:ctrlPr>
                <w:rPr>
                  <w:rFonts w:ascii="Cambria Math" w:hAnsi="Cambria Math" w:cs="Calibri"/>
                  <w:i/>
                  <w:lang w:eastAsia="en-US"/>
                </w:rPr>
              </m:ctrlPr>
            </m:fPr>
            <m:num>
              <m:r>
                <w:rPr>
                  <w:rFonts w:ascii="Cambria Math" w:hAnsi="Cambria Math" w:cs="Calibri"/>
                  <w:lang w:eastAsia="en-US"/>
                </w:rPr>
                <m:t>1000</m:t>
              </m:r>
            </m:num>
            <m:den>
              <m:r>
                <w:rPr>
                  <w:rFonts w:ascii="Cambria Math" w:hAnsi="Cambria Math" w:cs="Calibri"/>
                  <w:lang w:eastAsia="en-US"/>
                </w:rPr>
                <m:t>x</m:t>
              </m:r>
            </m:den>
          </m:f>
          <m:r>
            <w:rPr>
              <w:rFonts w:ascii="Cambria Math" w:hAnsi="Cambria Math" w:cs="Calibri"/>
              <w:lang w:eastAsia="en-US"/>
            </w:rPr>
            <m:t xml:space="preserve"> </m:t>
          </m:r>
        </m:oMath>
      </m:oMathPara>
    </w:p>
    <w:p w14:paraId="65617D15" w14:textId="2A895E0B" w:rsidR="00FF714E" w:rsidRPr="000B5504" w:rsidRDefault="00FF714E" w:rsidP="00807AD2">
      <w:pPr>
        <w:spacing w:line="240" w:lineRule="auto"/>
        <w:rPr>
          <w:rFonts w:ascii="Calibri" w:hAnsi="Calibri" w:cs="Calibri"/>
          <w:lang w:eastAsia="en-US"/>
        </w:rPr>
      </w:pPr>
      <w:r w:rsidRPr="000B5504">
        <w:rPr>
          <w:rFonts w:ascii="Calibri" w:hAnsi="Calibri" w:cs="Calibri"/>
          <w:lang w:eastAsia="en-US"/>
        </w:rPr>
        <w:t xml:space="preserve">On donne ci-dessous le tableau de valeurs </w:t>
      </w:r>
      <w:r w:rsidR="00107558">
        <w:rPr>
          <w:rFonts w:ascii="Calibri" w:hAnsi="Calibri" w:cs="Calibri"/>
          <w:lang w:eastAsia="en-US"/>
        </w:rPr>
        <w:t xml:space="preserve">(arrondies à l’unité) </w:t>
      </w:r>
      <w:r w:rsidRPr="000B5504">
        <w:rPr>
          <w:rFonts w:ascii="Calibri" w:hAnsi="Calibri" w:cs="Calibri"/>
          <w:lang w:eastAsia="en-US"/>
        </w:rPr>
        <w:t>de cette fonction sur l'intervalle [2 ; 10].</w:t>
      </w:r>
    </w:p>
    <w:tbl>
      <w:tblPr>
        <w:tblStyle w:val="Grilledutableau3"/>
        <w:tblW w:w="9088" w:type="dxa"/>
        <w:tblInd w:w="-5" w:type="dxa"/>
        <w:tblLook w:val="04A0" w:firstRow="1" w:lastRow="0" w:firstColumn="1" w:lastColumn="0" w:noHBand="0" w:noVBand="1"/>
      </w:tblPr>
      <w:tblGrid>
        <w:gridCol w:w="2626"/>
        <w:gridCol w:w="718"/>
        <w:gridCol w:w="718"/>
        <w:gridCol w:w="718"/>
        <w:gridCol w:w="718"/>
        <w:gridCol w:w="718"/>
        <w:gridCol w:w="718"/>
        <w:gridCol w:w="718"/>
        <w:gridCol w:w="718"/>
        <w:gridCol w:w="718"/>
      </w:tblGrid>
      <w:tr w:rsidR="00FF714E" w:rsidRPr="000B5504" w14:paraId="604DC739" w14:textId="77777777" w:rsidTr="002C7018">
        <w:trPr>
          <w:trHeight w:val="416"/>
        </w:trPr>
        <w:tc>
          <w:tcPr>
            <w:tcW w:w="2626" w:type="dxa"/>
            <w:vAlign w:val="center"/>
          </w:tcPr>
          <w:p w14:paraId="680882EA" w14:textId="0A87BF98" w:rsidR="00FF714E" w:rsidRPr="00EB750C" w:rsidRDefault="00EB750C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  <w:bCs/>
                <w:i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</w:rPr>
                  <m:t>x</m:t>
                </m:r>
              </m:oMath>
            </m:oMathPara>
          </w:p>
        </w:tc>
        <w:tc>
          <w:tcPr>
            <w:tcW w:w="718" w:type="dxa"/>
            <w:vAlign w:val="center"/>
          </w:tcPr>
          <w:p w14:paraId="2993479E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18" w:type="dxa"/>
            <w:vAlign w:val="center"/>
          </w:tcPr>
          <w:p w14:paraId="122F2E80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18" w:type="dxa"/>
            <w:vAlign w:val="center"/>
          </w:tcPr>
          <w:p w14:paraId="37179D85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18" w:type="dxa"/>
            <w:vAlign w:val="center"/>
          </w:tcPr>
          <w:p w14:paraId="2002D9ED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18" w:type="dxa"/>
            <w:vAlign w:val="center"/>
          </w:tcPr>
          <w:p w14:paraId="286F0E13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18" w:type="dxa"/>
            <w:vAlign w:val="center"/>
          </w:tcPr>
          <w:p w14:paraId="477BB27D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18" w:type="dxa"/>
            <w:vAlign w:val="center"/>
          </w:tcPr>
          <w:p w14:paraId="6F7B391A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18" w:type="dxa"/>
            <w:vAlign w:val="center"/>
          </w:tcPr>
          <w:p w14:paraId="654A9686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18" w:type="dxa"/>
            <w:vAlign w:val="center"/>
          </w:tcPr>
          <w:p w14:paraId="797D8B16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10</w:t>
            </w:r>
          </w:p>
        </w:tc>
      </w:tr>
      <w:tr w:rsidR="00FF714E" w:rsidRPr="000B5504" w14:paraId="12FA52AE" w14:textId="77777777" w:rsidTr="002C7018">
        <w:trPr>
          <w:trHeight w:val="406"/>
        </w:trPr>
        <w:tc>
          <w:tcPr>
            <w:tcW w:w="2626" w:type="dxa"/>
            <w:vAlign w:val="center"/>
          </w:tcPr>
          <w:p w14:paraId="09B38FA8" w14:textId="77777777" w:rsidR="00807AD2" w:rsidRDefault="00EB750C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  <w:bCs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</w:rPr>
                  <m:t>f</m:t>
                </m:r>
                <m:d>
                  <m:dPr>
                    <m:ctrlPr>
                      <w:rPr>
                        <w:rFonts w:ascii="Cambria Math" w:eastAsia="Times New Roma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Calibri"/>
                      </w:rPr>
                      <m:t>x</m:t>
                    </m:r>
                  </m:e>
                </m:d>
              </m:oMath>
            </m:oMathPara>
          </w:p>
          <w:p w14:paraId="22E0B5D8" w14:textId="489AD2D5" w:rsidR="00FF714E" w:rsidRPr="00EB750C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  <w:bCs/>
              </w:rPr>
            </w:pPr>
            <w:r w:rsidRPr="00EB750C">
              <w:rPr>
                <w:rFonts w:ascii="Calibri" w:eastAsia="Times New Roman" w:hAnsi="Calibri" w:cs="Calibri"/>
                <w:bCs/>
              </w:rPr>
              <w:t>(arrondie à l’unité)</w:t>
            </w:r>
          </w:p>
        </w:tc>
        <w:tc>
          <w:tcPr>
            <w:tcW w:w="718" w:type="dxa"/>
            <w:vAlign w:val="center"/>
          </w:tcPr>
          <w:p w14:paraId="04AB9EFF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580</w:t>
            </w:r>
          </w:p>
        </w:tc>
        <w:tc>
          <w:tcPr>
            <w:tcW w:w="718" w:type="dxa"/>
            <w:vAlign w:val="center"/>
          </w:tcPr>
          <w:p w14:paraId="46FF3DC1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453</w:t>
            </w:r>
          </w:p>
        </w:tc>
        <w:tc>
          <w:tcPr>
            <w:tcW w:w="718" w:type="dxa"/>
            <w:vAlign w:val="center"/>
          </w:tcPr>
          <w:p w14:paraId="48F0F9E4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410</w:t>
            </w:r>
          </w:p>
        </w:tc>
        <w:tc>
          <w:tcPr>
            <w:tcW w:w="718" w:type="dxa"/>
            <w:vAlign w:val="center"/>
          </w:tcPr>
          <w:p w14:paraId="5FAF856E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400</w:t>
            </w:r>
          </w:p>
        </w:tc>
        <w:tc>
          <w:tcPr>
            <w:tcW w:w="718" w:type="dxa"/>
            <w:vAlign w:val="center"/>
          </w:tcPr>
          <w:p w14:paraId="6B9EB27D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407</w:t>
            </w:r>
          </w:p>
        </w:tc>
        <w:tc>
          <w:tcPr>
            <w:tcW w:w="718" w:type="dxa"/>
            <w:vAlign w:val="center"/>
          </w:tcPr>
          <w:p w14:paraId="423243F8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423</w:t>
            </w:r>
          </w:p>
        </w:tc>
        <w:tc>
          <w:tcPr>
            <w:tcW w:w="718" w:type="dxa"/>
            <w:vAlign w:val="center"/>
          </w:tcPr>
          <w:p w14:paraId="1D6663ED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445</w:t>
            </w:r>
          </w:p>
        </w:tc>
        <w:tc>
          <w:tcPr>
            <w:tcW w:w="718" w:type="dxa"/>
            <w:vAlign w:val="center"/>
          </w:tcPr>
          <w:p w14:paraId="7C1444F9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471</w:t>
            </w:r>
          </w:p>
        </w:tc>
        <w:tc>
          <w:tcPr>
            <w:tcW w:w="718" w:type="dxa"/>
            <w:vAlign w:val="center"/>
          </w:tcPr>
          <w:p w14:paraId="30A70868" w14:textId="77777777" w:rsidR="00FF714E" w:rsidRPr="000B5504" w:rsidRDefault="00FF714E" w:rsidP="00807AD2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0B5504">
              <w:rPr>
                <w:rFonts w:ascii="Calibri" w:eastAsia="Times New Roman" w:hAnsi="Calibri" w:cs="Calibri"/>
              </w:rPr>
              <w:t>500</w:t>
            </w:r>
          </w:p>
        </w:tc>
      </w:tr>
    </w:tbl>
    <w:p w14:paraId="284288F9" w14:textId="77777777" w:rsidR="00FF714E" w:rsidRPr="000B5504" w:rsidRDefault="00FF714E" w:rsidP="00807AD2">
      <w:pPr>
        <w:spacing w:line="240" w:lineRule="auto"/>
        <w:ind w:left="360"/>
        <w:rPr>
          <w:rFonts w:ascii="Calibri" w:eastAsia="Times New Roman" w:hAnsi="Calibri" w:cs="Calibri"/>
          <w:lang w:eastAsia="en-US"/>
        </w:rPr>
      </w:pPr>
    </w:p>
    <w:p w14:paraId="1B8D6EEF" w14:textId="77777777" w:rsidR="00FF714E" w:rsidRDefault="00FF714E" w:rsidP="00807AD2">
      <w:pPr>
        <w:numPr>
          <w:ilvl w:val="0"/>
          <w:numId w:val="25"/>
        </w:numPr>
        <w:spacing w:line="240" w:lineRule="auto"/>
        <w:ind w:left="284" w:hanging="284"/>
        <w:rPr>
          <w:rFonts w:ascii="Calibri" w:hAnsi="Calibri" w:cs="Calibri"/>
          <w:lang w:eastAsia="en-US"/>
        </w:rPr>
      </w:pPr>
      <w:r w:rsidRPr="000B5504">
        <w:rPr>
          <w:rFonts w:ascii="Calibri" w:hAnsi="Calibri" w:cs="Calibri"/>
          <w:lang w:eastAsia="en-US"/>
        </w:rPr>
        <w:t xml:space="preserve">Construire la courbe représentative </w:t>
      </w:r>
      <m:oMath>
        <m:sSub>
          <m:sSubPr>
            <m:ctrlPr>
              <w:rPr>
                <w:rFonts w:ascii="Cambria Math" w:hAnsi="Cambria Math" w:cs="Calibri"/>
                <w:i/>
                <w:lang w:eastAsia="en-US"/>
              </w:rPr>
            </m:ctrlPr>
          </m:sSubPr>
          <m:e>
            <m:r>
              <w:rPr>
                <w:rFonts w:ascii="Cambria Math" w:hAnsi="Cambria Math" w:cs="Calibri"/>
                <w:lang w:eastAsia="en-US"/>
              </w:rPr>
              <m:t>C</m:t>
            </m:r>
          </m:e>
          <m:sub>
            <m:r>
              <w:rPr>
                <w:rFonts w:ascii="Cambria Math" w:hAnsi="Cambria Math" w:cs="Calibri"/>
                <w:lang w:eastAsia="en-US"/>
              </w:rPr>
              <m:t>f</m:t>
            </m:r>
          </m:sub>
        </m:sSub>
      </m:oMath>
      <w:r w:rsidRPr="000B5504">
        <w:rPr>
          <w:rFonts w:ascii="Calibri" w:hAnsi="Calibri" w:cs="Calibri"/>
          <w:lang w:eastAsia="en-US"/>
        </w:rPr>
        <w:t xml:space="preserve"> de </w:t>
      </w:r>
      <m:oMath>
        <m:r>
          <w:rPr>
            <w:rFonts w:ascii="Cambria Math" w:hAnsi="Cambria Math" w:cs="Calibri"/>
            <w:lang w:eastAsia="en-US"/>
          </w:rPr>
          <m:t>f</m:t>
        </m:r>
      </m:oMath>
      <w:r w:rsidRPr="000B5504">
        <w:rPr>
          <w:rFonts w:ascii="Calibri" w:hAnsi="Calibri" w:cs="Calibri"/>
          <w:lang w:eastAsia="en-US"/>
        </w:rPr>
        <w:t xml:space="preserve"> dans le repère orthogonal fourni en annexe.</w:t>
      </w:r>
    </w:p>
    <w:p w14:paraId="378042CB" w14:textId="77777777" w:rsidR="00807AD2" w:rsidRPr="000B5504" w:rsidRDefault="00807AD2" w:rsidP="00807AD2">
      <w:pPr>
        <w:spacing w:line="240" w:lineRule="auto"/>
        <w:ind w:left="284"/>
        <w:rPr>
          <w:rFonts w:ascii="Calibri" w:hAnsi="Calibri" w:cs="Calibri"/>
          <w:lang w:eastAsia="en-US"/>
        </w:rPr>
      </w:pPr>
    </w:p>
    <w:p w14:paraId="15F8D987" w14:textId="77777777" w:rsidR="00FF714E" w:rsidRDefault="00FF714E" w:rsidP="00807AD2">
      <w:pPr>
        <w:numPr>
          <w:ilvl w:val="0"/>
          <w:numId w:val="25"/>
        </w:numPr>
        <w:spacing w:line="240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0B5504">
        <w:rPr>
          <w:rFonts w:ascii="Calibri" w:hAnsi="Calibri" w:cs="Calibri"/>
          <w:lang w:eastAsia="en-US"/>
        </w:rPr>
        <w:t>Par lecture graphique, pour combien de séjours le coût de production semble être minimum ? Préciser le coût minimal approximatif ainsi obtenu.</w:t>
      </w:r>
    </w:p>
    <w:p w14:paraId="006BA1A7" w14:textId="77777777" w:rsidR="00807AD2" w:rsidRPr="000B5504" w:rsidRDefault="00807AD2" w:rsidP="00807AD2">
      <w:pPr>
        <w:spacing w:line="240" w:lineRule="auto"/>
        <w:jc w:val="both"/>
        <w:rPr>
          <w:rFonts w:ascii="Calibri" w:hAnsi="Calibri" w:cs="Calibri"/>
          <w:lang w:eastAsia="en-US"/>
        </w:rPr>
      </w:pPr>
    </w:p>
    <w:p w14:paraId="162031D2" w14:textId="357BC465" w:rsidR="008114C8" w:rsidRDefault="00FF714E" w:rsidP="00807AD2">
      <w:pPr>
        <w:numPr>
          <w:ilvl w:val="0"/>
          <w:numId w:val="25"/>
        </w:numPr>
        <w:spacing w:line="240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0B5504">
        <w:rPr>
          <w:rFonts w:ascii="Calibri" w:hAnsi="Calibri" w:cs="Calibri"/>
          <w:lang w:eastAsia="en-US"/>
        </w:rPr>
        <w:t xml:space="preserve">Chaque séjour est vendu 110 euros. On rappelle que le </w:t>
      </w:r>
      <w:r w:rsidR="00B96BE6">
        <w:rPr>
          <w:rFonts w:ascii="Calibri" w:hAnsi="Calibri" w:cs="Calibri"/>
          <w:lang w:eastAsia="en-US"/>
        </w:rPr>
        <w:t>bénéfice</w:t>
      </w:r>
      <w:r w:rsidRPr="000B5504">
        <w:rPr>
          <w:rFonts w:ascii="Calibri" w:hAnsi="Calibri" w:cs="Calibri"/>
          <w:lang w:eastAsia="en-US"/>
        </w:rPr>
        <w:t xml:space="preserve"> net est la différence entre la recette et le coût</w:t>
      </w:r>
      <w:r>
        <w:rPr>
          <w:rFonts w:ascii="Calibri" w:hAnsi="Calibri" w:cs="Calibri"/>
          <w:lang w:eastAsia="en-US"/>
        </w:rPr>
        <w:t xml:space="preserve">.  </w:t>
      </w:r>
    </w:p>
    <w:p w14:paraId="06BDC8EB" w14:textId="33D9F6FF" w:rsidR="00FF714E" w:rsidRDefault="00FF714E" w:rsidP="008114C8">
      <w:pPr>
        <w:spacing w:line="240" w:lineRule="auto"/>
        <w:ind w:firstLine="284"/>
        <w:jc w:val="both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Quel est le </w:t>
      </w:r>
      <w:r w:rsidR="00B96BE6">
        <w:rPr>
          <w:rFonts w:ascii="Calibri" w:hAnsi="Calibri" w:cs="Calibri"/>
          <w:lang w:eastAsia="en-US"/>
        </w:rPr>
        <w:t>bénéfice</w:t>
      </w:r>
      <w:r>
        <w:rPr>
          <w:rFonts w:ascii="Calibri" w:hAnsi="Calibri" w:cs="Calibri"/>
          <w:lang w:eastAsia="en-US"/>
        </w:rPr>
        <w:t xml:space="preserve"> net </w:t>
      </w:r>
      <w:r w:rsidRPr="000B5504">
        <w:rPr>
          <w:rFonts w:ascii="Calibri" w:hAnsi="Calibri" w:cs="Calibri"/>
          <w:lang w:eastAsia="en-US"/>
        </w:rPr>
        <w:t>de l’agence si elle vend sept séjours ?</w:t>
      </w:r>
    </w:p>
    <w:p w14:paraId="12AB9056" w14:textId="77777777" w:rsidR="00807AD2" w:rsidRPr="000B5504" w:rsidRDefault="00807AD2" w:rsidP="00807AD2">
      <w:pPr>
        <w:spacing w:line="240" w:lineRule="auto"/>
        <w:ind w:left="284"/>
        <w:jc w:val="both"/>
        <w:rPr>
          <w:rFonts w:ascii="Calibri" w:hAnsi="Calibri" w:cs="Calibri"/>
          <w:lang w:eastAsia="en-US"/>
        </w:rPr>
      </w:pPr>
    </w:p>
    <w:p w14:paraId="39D18DAD" w14:textId="526531B4" w:rsidR="00FF714E" w:rsidRPr="000B5504" w:rsidRDefault="00FF714E" w:rsidP="00807AD2">
      <w:pPr>
        <w:numPr>
          <w:ilvl w:val="0"/>
          <w:numId w:val="25"/>
        </w:numPr>
        <w:spacing w:line="240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0B5504">
        <w:rPr>
          <w:rFonts w:ascii="Calibri" w:hAnsi="Calibri" w:cs="Calibri"/>
          <w:lang w:eastAsia="en-US"/>
        </w:rPr>
        <w:t xml:space="preserve">On appelle </w:t>
      </w:r>
      <m:oMath>
        <m:r>
          <w:rPr>
            <w:rFonts w:ascii="Cambria Math" w:hAnsi="Cambria Math" w:cs="Calibri"/>
            <w:lang w:eastAsia="en-US"/>
          </w:rPr>
          <m:t>R</m:t>
        </m:r>
        <m:d>
          <m:dPr>
            <m:ctrlPr>
              <w:rPr>
                <w:rFonts w:ascii="Cambria Math" w:hAnsi="Cambria Math" w:cs="Calibri"/>
                <w:i/>
                <w:lang w:eastAsia="en-US"/>
              </w:rPr>
            </m:ctrlPr>
          </m:dPr>
          <m:e>
            <m:r>
              <w:rPr>
                <w:rFonts w:ascii="Cambria Math" w:hAnsi="Cambria Math" w:cs="Calibri"/>
                <w:lang w:eastAsia="en-US"/>
              </w:rPr>
              <m:t>x</m:t>
            </m:r>
          </m:e>
        </m:d>
      </m:oMath>
      <w:r w:rsidRPr="000B5504">
        <w:rPr>
          <w:rFonts w:ascii="Calibri" w:hAnsi="Calibri" w:cs="Calibri"/>
          <w:lang w:eastAsia="en-US"/>
        </w:rPr>
        <w:t xml:space="preserve">, la recette en euro pour </w:t>
      </w:r>
      <m:oMath>
        <m:r>
          <w:rPr>
            <w:rFonts w:ascii="Cambria Math" w:hAnsi="Cambria Math" w:cs="Calibri"/>
            <w:lang w:eastAsia="en-US"/>
          </w:rPr>
          <m:t>x</m:t>
        </m:r>
      </m:oMath>
      <w:r w:rsidRPr="000B5504">
        <w:rPr>
          <w:rFonts w:ascii="Calibri" w:hAnsi="Calibri" w:cs="Calibri"/>
          <w:lang w:eastAsia="en-US"/>
        </w:rPr>
        <w:t xml:space="preserve"> séjours. On a donc </w:t>
      </w:r>
      <m:oMath>
        <m:r>
          <w:rPr>
            <w:rFonts w:ascii="Cambria Math" w:hAnsi="Cambria Math" w:cs="Calibri"/>
            <w:lang w:eastAsia="en-US"/>
          </w:rPr>
          <m:t>R</m:t>
        </m:r>
        <m:d>
          <m:dPr>
            <m:ctrlPr>
              <w:rPr>
                <w:rFonts w:ascii="Cambria Math" w:hAnsi="Cambria Math" w:cs="Calibri"/>
                <w:i/>
                <w:lang w:eastAsia="en-US"/>
              </w:rPr>
            </m:ctrlPr>
          </m:dPr>
          <m:e>
            <m:r>
              <w:rPr>
                <w:rFonts w:ascii="Cambria Math" w:hAnsi="Cambria Math" w:cs="Calibri"/>
                <w:lang w:eastAsia="en-US"/>
              </w:rPr>
              <m:t>x</m:t>
            </m:r>
          </m:e>
        </m:d>
        <m:r>
          <w:rPr>
            <w:rFonts w:ascii="Cambria Math" w:hAnsi="Cambria Math" w:cs="Calibri"/>
            <w:lang w:eastAsia="en-US"/>
          </w:rPr>
          <m:t>=110x</m:t>
        </m:r>
      </m:oMath>
      <w:r w:rsidRPr="000B5504">
        <w:rPr>
          <w:rFonts w:ascii="Calibri" w:eastAsia="Times New Roman" w:hAnsi="Calibri" w:cs="Calibri"/>
          <w:lang w:eastAsia="en-US"/>
        </w:rPr>
        <w:t xml:space="preserve">. </w:t>
      </w:r>
    </w:p>
    <w:p w14:paraId="3A2B0CCF" w14:textId="77777777" w:rsidR="00FF714E" w:rsidRDefault="00FF714E" w:rsidP="00807AD2">
      <w:pPr>
        <w:spacing w:line="240" w:lineRule="auto"/>
        <w:ind w:left="284"/>
        <w:jc w:val="both"/>
        <w:rPr>
          <w:rFonts w:ascii="Calibri" w:eastAsia="Times New Roman" w:hAnsi="Calibri" w:cs="Calibri"/>
          <w:lang w:eastAsia="en-US"/>
        </w:rPr>
      </w:pPr>
      <w:r w:rsidRPr="000B5504">
        <w:rPr>
          <w:rFonts w:ascii="Calibri" w:eastAsia="Times New Roman" w:hAnsi="Calibri" w:cs="Calibri"/>
          <w:lang w:eastAsia="en-US"/>
        </w:rPr>
        <w:t xml:space="preserve">Représenter la fonction </w:t>
      </w:r>
      <m:oMath>
        <m:r>
          <w:rPr>
            <w:rFonts w:ascii="Cambria Math" w:eastAsia="Times New Roman" w:hAnsi="Cambria Math" w:cs="Calibri"/>
            <w:lang w:eastAsia="en-US"/>
          </w:rPr>
          <m:t>R</m:t>
        </m:r>
      </m:oMath>
      <w:r w:rsidRPr="000B5504">
        <w:rPr>
          <w:rFonts w:ascii="Calibri" w:eastAsia="Times New Roman" w:hAnsi="Calibri" w:cs="Calibri"/>
          <w:lang w:eastAsia="en-US"/>
        </w:rPr>
        <w:t xml:space="preserve"> sur le graphique en annexe.</w:t>
      </w:r>
    </w:p>
    <w:p w14:paraId="64797DD9" w14:textId="77777777" w:rsidR="00807AD2" w:rsidRPr="000B5504" w:rsidRDefault="00807AD2" w:rsidP="00807AD2">
      <w:pPr>
        <w:spacing w:line="240" w:lineRule="auto"/>
        <w:ind w:left="284"/>
        <w:jc w:val="both"/>
        <w:rPr>
          <w:rFonts w:ascii="Calibri" w:hAnsi="Calibri" w:cs="Calibri"/>
          <w:lang w:eastAsia="en-US"/>
        </w:rPr>
      </w:pPr>
    </w:p>
    <w:p w14:paraId="20974348" w14:textId="2FEC2268" w:rsidR="00FF714E" w:rsidRPr="000B5504" w:rsidRDefault="00FF714E" w:rsidP="00807AD2">
      <w:pPr>
        <w:numPr>
          <w:ilvl w:val="0"/>
          <w:numId w:val="25"/>
        </w:numPr>
        <w:spacing w:line="240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0B5504">
        <w:rPr>
          <w:rFonts w:ascii="Calibri" w:hAnsi="Calibri" w:cs="Calibri"/>
          <w:lang w:eastAsia="en-US"/>
        </w:rPr>
        <w:t>À partir de combien de séjours vendus</w:t>
      </w:r>
      <w:r>
        <w:rPr>
          <w:rFonts w:ascii="Calibri" w:hAnsi="Calibri" w:cs="Calibri"/>
          <w:lang w:eastAsia="en-US"/>
        </w:rPr>
        <w:t>, l’agence est-elle béné</w:t>
      </w:r>
      <w:r w:rsidR="00B96BE6">
        <w:rPr>
          <w:rFonts w:ascii="Calibri" w:hAnsi="Calibri" w:cs="Calibri"/>
          <w:lang w:eastAsia="en-US"/>
        </w:rPr>
        <w:t>ficiaire</w:t>
      </w:r>
      <w:r w:rsidR="00DD10CD">
        <w:rPr>
          <w:rFonts w:ascii="Calibri" w:hAnsi="Calibri" w:cs="Calibri"/>
          <w:lang w:eastAsia="en-US"/>
        </w:rPr>
        <w:t xml:space="preserve"> </w:t>
      </w:r>
      <w:r w:rsidRPr="000B5504">
        <w:rPr>
          <w:rFonts w:ascii="Calibri" w:hAnsi="Calibri" w:cs="Calibri"/>
          <w:lang w:eastAsia="en-US"/>
        </w:rPr>
        <w:t>? Justi</w:t>
      </w:r>
      <w:r w:rsidR="00C55437">
        <w:rPr>
          <w:rFonts w:ascii="Calibri" w:hAnsi="Calibri" w:cs="Calibri"/>
          <w:lang w:eastAsia="en-US"/>
        </w:rPr>
        <w:t>fier</w:t>
      </w:r>
      <w:r w:rsidRPr="000B5504">
        <w:rPr>
          <w:rFonts w:ascii="Calibri" w:hAnsi="Calibri" w:cs="Calibri"/>
          <w:lang w:eastAsia="en-US"/>
        </w:rPr>
        <w:t xml:space="preserve"> graphiquement la réponse.</w:t>
      </w:r>
    </w:p>
    <w:p w14:paraId="65FCF214" w14:textId="77777777" w:rsidR="00FF714E" w:rsidRPr="000B5504" w:rsidRDefault="00FF714E" w:rsidP="00FF714E">
      <w:pPr>
        <w:spacing w:after="200" w:line="276" w:lineRule="auto"/>
        <w:jc w:val="both"/>
        <w:rPr>
          <w:rFonts w:ascii="Calibri" w:hAnsi="Calibri" w:cs="Calibri"/>
          <w:lang w:eastAsia="en-US"/>
        </w:rPr>
      </w:pPr>
    </w:p>
    <w:p w14:paraId="33DFC9B3" w14:textId="77777777" w:rsidR="00FF714E" w:rsidRDefault="00FF714E" w:rsidP="00FF714E">
      <w:pPr>
        <w:spacing w:line="240" w:lineRule="auto"/>
      </w:pPr>
      <w:r>
        <w:br w:type="page"/>
      </w:r>
    </w:p>
    <w:p w14:paraId="2B49A91A" w14:textId="77777777" w:rsidR="00FF714E" w:rsidRPr="004D6149" w:rsidRDefault="00FF714E" w:rsidP="00FF714E">
      <w:pPr>
        <w:pStyle w:val="Paragraphedeliste"/>
        <w:spacing w:line="240" w:lineRule="auto"/>
        <w:rPr>
          <w:rFonts w:ascii="Calibri" w:eastAsia="SimSun" w:hAnsi="Calibri" w:cs="Arial"/>
          <w:b/>
          <w:bCs/>
          <w:iCs/>
          <w:kern w:val="3"/>
          <w:sz w:val="28"/>
          <w:szCs w:val="28"/>
          <w:lang w:eastAsia="zh-CN" w:bidi="hi-IN"/>
        </w:rPr>
      </w:pPr>
    </w:p>
    <w:p w14:paraId="43E91274" w14:textId="77777777" w:rsidR="00FF714E" w:rsidRDefault="00FF714E" w:rsidP="00FF714E">
      <w:pPr>
        <w:pStyle w:val="Ex"/>
        <w:spacing w:after="240"/>
      </w:pPr>
      <w:r w:rsidRPr="00775BB9">
        <w:t>Exercice 3 (5 points)</w:t>
      </w:r>
    </w:p>
    <w:p w14:paraId="5F75B4F8" w14:textId="2312B0D7" w:rsidR="00FF714E" w:rsidRPr="002A2445" w:rsidRDefault="00FF714E" w:rsidP="00FF714E">
      <w:pPr>
        <w:spacing w:after="200" w:line="276" w:lineRule="auto"/>
        <w:rPr>
          <w:rFonts w:ascii="Calibri" w:hAnsi="Calibri" w:cs="Calibri"/>
          <w:lang w:eastAsia="en-US"/>
        </w:rPr>
      </w:pPr>
      <w:r w:rsidRPr="002A2445">
        <w:rPr>
          <w:rFonts w:ascii="Calibri" w:hAnsi="Calibri" w:cs="Calibri"/>
          <w:szCs w:val="22"/>
          <w:lang w:eastAsia="en-US"/>
        </w:rPr>
        <w:t xml:space="preserve">On définit la fonction </w:t>
      </w:r>
      <m:oMath>
        <m:r>
          <w:rPr>
            <w:rFonts w:ascii="Cambria Math" w:hAnsi="Cambria Math" w:cs="Calibri"/>
            <w:szCs w:val="22"/>
            <w:lang w:eastAsia="en-US"/>
          </w:rPr>
          <m:t>f</m:t>
        </m:r>
      </m:oMath>
      <w:r w:rsidRPr="002A2445">
        <w:rPr>
          <w:rFonts w:ascii="Calibri" w:eastAsia="Times New Roman" w:hAnsi="Calibri" w:cs="Calibri"/>
          <w:szCs w:val="22"/>
          <w:lang w:eastAsia="en-US"/>
        </w:rPr>
        <w:t xml:space="preserve"> </w:t>
      </w:r>
      <w:r w:rsidRPr="002A2445">
        <w:rPr>
          <w:rFonts w:ascii="Calibri" w:hAnsi="Calibri" w:cs="Calibri"/>
          <w:szCs w:val="22"/>
          <w:lang w:eastAsia="en-US"/>
        </w:rPr>
        <w:t xml:space="preserve">sur l’intervalle </w:t>
      </w:r>
      <m:oMath>
        <m:r>
          <w:rPr>
            <w:rFonts w:ascii="Cambria Math" w:hAnsi="Cambria Math" w:cs="Calibri"/>
            <w:szCs w:val="22"/>
            <w:lang w:eastAsia="en-US"/>
          </w:rPr>
          <m:t xml:space="preserve">[0 ; 20] </m:t>
        </m:r>
      </m:oMath>
      <w:r w:rsidRPr="002A2445">
        <w:rPr>
          <w:rFonts w:ascii="Calibri" w:hAnsi="Calibri" w:cs="Calibri"/>
          <w:szCs w:val="22"/>
          <w:lang w:eastAsia="en-US"/>
        </w:rPr>
        <w:t>par :</w:t>
      </w:r>
    </w:p>
    <w:p w14:paraId="41AC7D36" w14:textId="77777777" w:rsidR="00FF714E" w:rsidRDefault="00FF714E" w:rsidP="00FF714E">
      <w:pPr>
        <w:spacing w:after="200" w:line="276" w:lineRule="auto"/>
        <w:jc w:val="center"/>
        <w:rPr>
          <w:rFonts w:ascii="Calibri" w:eastAsia="Times New Roman" w:hAnsi="Calibri" w:cs="Calibri"/>
          <w:lang w:eastAsia="en-US"/>
        </w:rPr>
      </w:pPr>
      <m:oMath>
        <m:r>
          <w:rPr>
            <w:rFonts w:ascii="Cambria Math" w:hAnsi="Cambria Math" w:cs="Calibri"/>
            <w:lang w:eastAsia="en-US"/>
          </w:rPr>
          <m:t>f</m:t>
        </m:r>
        <m:d>
          <m:dPr>
            <m:ctrlPr>
              <w:rPr>
                <w:rFonts w:ascii="Cambria Math" w:hAnsi="Cambria Math" w:cs="Calibri"/>
                <w:i/>
                <w:lang w:eastAsia="en-US"/>
              </w:rPr>
            </m:ctrlPr>
          </m:dPr>
          <m:e>
            <m:r>
              <w:rPr>
                <w:rFonts w:ascii="Cambria Math" w:hAnsi="Cambria Math" w:cs="Calibri"/>
                <w:lang w:eastAsia="en-US"/>
              </w:rPr>
              <m:t>x</m:t>
            </m:r>
          </m:e>
        </m:d>
        <m:r>
          <w:rPr>
            <w:rFonts w:ascii="Cambria Math" w:hAnsi="Cambria Math" w:cs="Calibri"/>
            <w:lang w:eastAsia="en-US"/>
          </w:rPr>
          <m:t>=-</m:t>
        </m:r>
        <m:sSup>
          <m:sSupPr>
            <m:ctrlPr>
              <w:rPr>
                <w:rFonts w:ascii="Cambria Math" w:hAnsi="Cambria Math" w:cs="Calibri"/>
                <w:i/>
                <w:lang w:eastAsia="en-US"/>
              </w:rPr>
            </m:ctrlPr>
          </m:sSupPr>
          <m:e>
            <m:r>
              <w:rPr>
                <w:rFonts w:ascii="Cambria Math" w:hAnsi="Cambria Math" w:cs="Calibri"/>
                <w:lang w:eastAsia="en-US"/>
              </w:rPr>
              <m:t>x</m:t>
            </m:r>
          </m:e>
          <m:sup>
            <m:r>
              <w:rPr>
                <w:rFonts w:ascii="Cambria Math" w:hAnsi="Cambria Math" w:cs="Calibri"/>
                <w:lang w:eastAsia="en-US"/>
              </w:rPr>
              <m:t>3</m:t>
            </m:r>
          </m:sup>
        </m:sSup>
        <m:r>
          <w:rPr>
            <w:rFonts w:ascii="Cambria Math" w:hAnsi="Cambria Math" w:cs="Calibri"/>
            <w:lang w:eastAsia="en-US"/>
          </w:rPr>
          <m:t>+30</m:t>
        </m:r>
        <m:sSup>
          <m:sSupPr>
            <m:ctrlPr>
              <w:rPr>
                <w:rFonts w:ascii="Cambria Math" w:hAnsi="Cambria Math" w:cs="Calibri"/>
                <w:i/>
                <w:lang w:eastAsia="en-US"/>
              </w:rPr>
            </m:ctrlPr>
          </m:sSupPr>
          <m:e>
            <m:r>
              <w:rPr>
                <w:rFonts w:ascii="Cambria Math" w:hAnsi="Cambria Math" w:cs="Calibri"/>
                <w:lang w:eastAsia="en-US"/>
              </w:rPr>
              <m:t>x</m:t>
            </m:r>
          </m:e>
          <m:sup>
            <m:r>
              <w:rPr>
                <w:rFonts w:ascii="Cambria Math" w:hAnsi="Cambria Math" w:cs="Calibri"/>
                <w:lang w:eastAsia="en-US"/>
              </w:rPr>
              <m:t>2</m:t>
            </m:r>
          </m:sup>
        </m:sSup>
        <m:r>
          <w:rPr>
            <w:rFonts w:ascii="Cambria Math" w:hAnsi="Cambria Math" w:cs="Calibri"/>
            <w:lang w:eastAsia="en-US"/>
          </w:rPr>
          <m:t>-108x-500</m:t>
        </m:r>
      </m:oMath>
      <w:r w:rsidRPr="002A2445">
        <w:rPr>
          <w:rFonts w:ascii="Calibri" w:eastAsia="Times New Roman" w:hAnsi="Calibri" w:cs="Calibri"/>
          <w:lang w:eastAsia="en-US"/>
        </w:rPr>
        <w:t>.</w:t>
      </w:r>
    </w:p>
    <w:p w14:paraId="101BD6D2" w14:textId="69B75EFC" w:rsidR="00DD10CD" w:rsidRPr="002A2445" w:rsidRDefault="00DD10CD" w:rsidP="00DD10CD">
      <w:pPr>
        <w:spacing w:line="240" w:lineRule="auto"/>
        <w:rPr>
          <w:rFonts w:ascii="Calibri" w:eastAsia="Times New Roman" w:hAnsi="Calibri" w:cs="Calibri"/>
          <w:lang w:eastAsia="en-US"/>
        </w:rPr>
      </w:pPr>
      <w:r w:rsidRPr="002A2445">
        <w:rPr>
          <w:rFonts w:ascii="Calibri" w:hAnsi="Calibri" w:cs="Calibri"/>
          <w:lang w:eastAsia="en-US"/>
        </w:rPr>
        <w:t xml:space="preserve">On admet que </w:t>
      </w:r>
      <m:oMath>
        <m:r>
          <w:rPr>
            <w:rFonts w:ascii="Cambria Math" w:hAnsi="Cambria Math" w:cs="Calibri"/>
            <w:szCs w:val="22"/>
            <w:lang w:eastAsia="en-US"/>
          </w:rPr>
          <m:t>f</m:t>
        </m:r>
      </m:oMath>
      <w:r w:rsidRPr="002A2445">
        <w:rPr>
          <w:rFonts w:ascii="Calibri" w:eastAsia="Times New Roman" w:hAnsi="Calibri" w:cs="Calibri"/>
          <w:lang w:eastAsia="en-US"/>
        </w:rPr>
        <w:t xml:space="preserve"> est dérivable sur l’intervalle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Calibri"/>
                <w:i/>
                <w:lang w:eastAsia="en-US"/>
              </w:rPr>
            </m:ctrlPr>
          </m:dPr>
          <m:e>
            <m:r>
              <w:rPr>
                <w:rFonts w:ascii="Cambria Math" w:eastAsia="Times New Roman" w:hAnsi="Cambria Math" w:cs="Calibri"/>
                <w:lang w:eastAsia="en-US"/>
              </w:rPr>
              <m:t>0 ;20</m:t>
            </m:r>
          </m:e>
        </m:d>
        <m:r>
          <w:rPr>
            <w:rFonts w:ascii="Cambria Math" w:eastAsia="Times New Roman" w:hAnsi="Cambria Math" w:cs="Calibri"/>
            <w:lang w:eastAsia="en-US"/>
          </w:rPr>
          <m:t xml:space="preserve"> </m:t>
        </m:r>
      </m:oMath>
      <w:r w:rsidRPr="002A2445">
        <w:rPr>
          <w:rFonts w:ascii="Calibri" w:eastAsia="Times New Roman" w:hAnsi="Calibri" w:cs="Calibri"/>
          <w:lang w:eastAsia="en-US"/>
        </w:rPr>
        <w:t xml:space="preserve">et on note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lang w:eastAsia="en-US"/>
              </w:rPr>
            </m:ctrlPr>
          </m:sSupPr>
          <m:e>
            <m:r>
              <w:rPr>
                <w:rFonts w:ascii="Cambria Math" w:eastAsia="Times New Roman" w:hAnsi="Cambria Math" w:cs="Calibri"/>
                <w:lang w:eastAsia="en-US"/>
              </w:rPr>
              <m:t>f</m:t>
            </m:r>
          </m:e>
          <m:sup>
            <m:r>
              <w:rPr>
                <w:rFonts w:ascii="Cambria Math" w:eastAsia="Times New Roman" w:hAnsi="Cambria Math" w:cs="Calibri"/>
                <w:lang w:eastAsia="en-US"/>
              </w:rPr>
              <m:t>'</m:t>
            </m:r>
          </m:sup>
        </m:sSup>
      </m:oMath>
      <w:r w:rsidRPr="002A2445">
        <w:rPr>
          <w:rFonts w:ascii="Calibri" w:eastAsia="Times New Roman" w:hAnsi="Calibri" w:cs="Calibri"/>
          <w:lang w:eastAsia="en-US"/>
        </w:rPr>
        <w:t xml:space="preserve"> sa dérivée.</w:t>
      </w:r>
    </w:p>
    <w:p w14:paraId="7440F765" w14:textId="77777777" w:rsidR="00DD10CD" w:rsidRPr="002A2445" w:rsidRDefault="00DD10CD" w:rsidP="00FF714E">
      <w:pPr>
        <w:spacing w:after="200" w:line="276" w:lineRule="auto"/>
        <w:jc w:val="center"/>
        <w:rPr>
          <w:rFonts w:ascii="Calibri" w:hAnsi="Calibri" w:cs="Calibri"/>
          <w:lang w:eastAsia="en-US"/>
        </w:rPr>
      </w:pPr>
    </w:p>
    <w:p w14:paraId="316BB336" w14:textId="31AC582B" w:rsidR="00FF714E" w:rsidRPr="00DD10CD" w:rsidRDefault="00FF714E" w:rsidP="00DD10CD">
      <w:pPr>
        <w:pStyle w:val="Paragraphedeliste"/>
        <w:numPr>
          <w:ilvl w:val="0"/>
          <w:numId w:val="26"/>
        </w:numPr>
        <w:spacing w:after="120" w:line="240" w:lineRule="auto"/>
        <w:ind w:left="284" w:hanging="284"/>
        <w:rPr>
          <w:rFonts w:ascii="Calibri" w:hAnsi="Calibri" w:cs="Calibri"/>
          <w:lang w:eastAsia="en-US"/>
        </w:rPr>
      </w:pPr>
      <w:r w:rsidRPr="00DD10CD">
        <w:rPr>
          <w:rFonts w:ascii="Calibri" w:hAnsi="Calibri" w:cs="Calibri"/>
          <w:lang w:eastAsia="en-US"/>
        </w:rPr>
        <w:t xml:space="preserve">Calculer </w:t>
      </w:r>
      <m:oMath>
        <m:sSup>
          <m:sSupPr>
            <m:ctrlPr>
              <w:rPr>
                <w:rFonts w:ascii="Cambria Math" w:hAnsi="Cambria Math" w:cs="Calibri"/>
                <w:i/>
                <w:lang w:eastAsia="en-US"/>
              </w:rPr>
            </m:ctrlPr>
          </m:sSupPr>
          <m:e>
            <m:r>
              <w:rPr>
                <w:rFonts w:ascii="Cambria Math" w:hAnsi="Cambria Math" w:cs="Calibri"/>
                <w:lang w:eastAsia="en-US"/>
              </w:rPr>
              <m:t>f</m:t>
            </m:r>
          </m:e>
          <m:sup>
            <m:r>
              <w:rPr>
                <w:rFonts w:ascii="Cambria Math" w:hAnsi="Cambria Math" w:cs="Calibri"/>
                <w:lang w:eastAsia="en-US"/>
              </w:rPr>
              <m:t>'</m:t>
            </m:r>
          </m:sup>
        </m:sSup>
        <m:d>
          <m:dPr>
            <m:ctrlPr>
              <w:rPr>
                <w:rFonts w:ascii="Cambria Math" w:hAnsi="Cambria Math" w:cs="Calibri"/>
                <w:i/>
                <w:lang w:eastAsia="en-US"/>
              </w:rPr>
            </m:ctrlPr>
          </m:dPr>
          <m:e>
            <m:r>
              <w:rPr>
                <w:rFonts w:ascii="Cambria Math" w:hAnsi="Cambria Math" w:cs="Calibri"/>
                <w:lang w:eastAsia="en-US"/>
              </w:rPr>
              <m:t>x</m:t>
            </m:r>
          </m:e>
        </m:d>
      </m:oMath>
      <w:r w:rsidRPr="00DD10CD">
        <w:rPr>
          <w:rFonts w:ascii="Calibri" w:hAnsi="Calibri" w:cs="Calibri"/>
          <w:lang w:eastAsia="en-US"/>
        </w:rPr>
        <w:t xml:space="preserve"> .</w:t>
      </w:r>
    </w:p>
    <w:p w14:paraId="427197DB" w14:textId="77777777" w:rsidR="00DD10CD" w:rsidRPr="002A2445" w:rsidRDefault="00DD10CD" w:rsidP="00DD10CD">
      <w:pPr>
        <w:spacing w:after="120" w:line="240" w:lineRule="auto"/>
        <w:ind w:left="284"/>
        <w:rPr>
          <w:rFonts w:ascii="Calibri" w:hAnsi="Calibri" w:cs="Calibri"/>
          <w:lang w:eastAsia="en-US"/>
        </w:rPr>
      </w:pPr>
    </w:p>
    <w:p w14:paraId="10CFA5E7" w14:textId="5123D04C" w:rsidR="00FF714E" w:rsidRPr="00DD10CD" w:rsidRDefault="00FF714E" w:rsidP="00DD10CD">
      <w:pPr>
        <w:numPr>
          <w:ilvl w:val="0"/>
          <w:numId w:val="26"/>
        </w:numPr>
        <w:spacing w:after="120" w:line="240" w:lineRule="auto"/>
        <w:ind w:left="284" w:hanging="284"/>
        <w:rPr>
          <w:rFonts w:ascii="Calibri" w:hAnsi="Calibri" w:cs="Calibri"/>
          <w:lang w:eastAsia="en-US"/>
        </w:rPr>
      </w:pPr>
      <w:r w:rsidRPr="002A2445">
        <w:rPr>
          <w:rFonts w:ascii="Calibri" w:hAnsi="Calibri" w:cs="Calibri"/>
          <w:lang w:eastAsia="en-US"/>
        </w:rPr>
        <w:t>Montrer que</w:t>
      </w:r>
      <w:r w:rsidR="007543EB">
        <w:rPr>
          <w:rFonts w:ascii="Calibri" w:hAnsi="Calibri" w:cs="Calibri"/>
          <w:lang w:eastAsia="en-US"/>
        </w:rPr>
        <w:t xml:space="preserve">, pour tout réel </w:t>
      </w:r>
      <m:oMath>
        <m:r>
          <w:rPr>
            <w:rFonts w:ascii="Cambria Math" w:hAnsi="Cambria Math" w:cs="Calibri"/>
            <w:lang w:eastAsia="en-US"/>
          </w:rPr>
          <m:t>x</m:t>
        </m:r>
      </m:oMath>
      <w:r w:rsidR="007543EB">
        <w:rPr>
          <w:rFonts w:ascii="Calibri" w:hAnsi="Calibri" w:cs="Calibri"/>
          <w:lang w:eastAsia="en-US"/>
        </w:rPr>
        <w:t xml:space="preserve"> de </w:t>
      </w:r>
      <m:oMath>
        <m:r>
          <w:rPr>
            <w:rFonts w:ascii="Cambria Math" w:hAnsi="Cambria Math" w:cs="Calibri"/>
            <w:lang w:eastAsia="en-US"/>
          </w:rPr>
          <m:t>[0 ; 20]</m:t>
        </m:r>
      </m:oMath>
      <w:r w:rsidR="007543EB">
        <w:rPr>
          <w:rFonts w:ascii="Calibri" w:hAnsi="Calibri" w:cs="Calibri"/>
          <w:lang w:eastAsia="en-US"/>
        </w:rPr>
        <w:t>,</w:t>
      </w:r>
      <w:r w:rsidRPr="002A2445">
        <w:rPr>
          <w:rFonts w:ascii="Calibri" w:hAnsi="Calibri" w:cs="Calibri"/>
          <w:lang w:eastAsia="en-US"/>
        </w:rPr>
        <w:t xml:space="preserve"> </w:t>
      </w:r>
      <m:oMath>
        <m:sSup>
          <m:sSupPr>
            <m:ctrlPr>
              <w:rPr>
                <w:rFonts w:ascii="Cambria Math" w:hAnsi="Cambria Math" w:cs="Calibri"/>
                <w:i/>
                <w:lang w:eastAsia="en-US"/>
              </w:rPr>
            </m:ctrlPr>
          </m:sSupPr>
          <m:e>
            <m:r>
              <w:rPr>
                <w:rFonts w:ascii="Cambria Math" w:hAnsi="Cambria Math" w:cs="Calibri"/>
                <w:lang w:eastAsia="en-US"/>
              </w:rPr>
              <m:t>f</m:t>
            </m:r>
          </m:e>
          <m:sup>
            <m:r>
              <w:rPr>
                <w:rFonts w:ascii="Cambria Math" w:hAnsi="Cambria Math" w:cs="Calibri"/>
                <w:lang w:eastAsia="en-US"/>
              </w:rPr>
              <m:t>'</m:t>
            </m:r>
          </m:sup>
        </m:sSup>
        <m:d>
          <m:dPr>
            <m:ctrlPr>
              <w:rPr>
                <w:rFonts w:ascii="Cambria Math" w:hAnsi="Cambria Math" w:cs="Calibri"/>
                <w:i/>
                <w:lang w:eastAsia="en-US"/>
              </w:rPr>
            </m:ctrlPr>
          </m:dPr>
          <m:e>
            <m:r>
              <w:rPr>
                <w:rFonts w:ascii="Cambria Math" w:hAnsi="Cambria Math" w:cs="Calibri"/>
                <w:lang w:eastAsia="en-US"/>
              </w:rPr>
              <m:t>x</m:t>
            </m:r>
          </m:e>
        </m:d>
        <m:r>
          <w:rPr>
            <w:rFonts w:ascii="Cambria Math" w:hAnsi="Cambria Math" w:cs="Calibri"/>
            <w:lang w:eastAsia="en-US"/>
          </w:rPr>
          <m:t>=-3(x-2)(x-18)</m:t>
        </m:r>
      </m:oMath>
      <w:r w:rsidRPr="002A2445">
        <w:rPr>
          <w:rFonts w:ascii="Calibri" w:eastAsia="Times New Roman" w:hAnsi="Calibri" w:cs="Calibri"/>
          <w:lang w:eastAsia="en-US"/>
        </w:rPr>
        <w:t>.</w:t>
      </w:r>
    </w:p>
    <w:p w14:paraId="5F3A471D" w14:textId="77777777" w:rsidR="00DD10CD" w:rsidRPr="002A2445" w:rsidRDefault="00DD10CD" w:rsidP="00DD10CD">
      <w:pPr>
        <w:spacing w:after="120" w:line="240" w:lineRule="auto"/>
        <w:ind w:left="284"/>
        <w:rPr>
          <w:rFonts w:ascii="Calibri" w:hAnsi="Calibri" w:cs="Calibri"/>
          <w:lang w:eastAsia="en-US"/>
        </w:rPr>
      </w:pPr>
    </w:p>
    <w:p w14:paraId="76052EFE" w14:textId="77777777" w:rsidR="00FF714E" w:rsidRPr="00DD10CD" w:rsidRDefault="00FF714E" w:rsidP="00DD10CD">
      <w:pPr>
        <w:numPr>
          <w:ilvl w:val="0"/>
          <w:numId w:val="26"/>
        </w:numPr>
        <w:spacing w:after="120" w:line="240" w:lineRule="auto"/>
        <w:ind w:left="284" w:hanging="284"/>
        <w:rPr>
          <w:rFonts w:ascii="Calibri" w:hAnsi="Calibri" w:cs="Calibri"/>
          <w:lang w:eastAsia="en-US"/>
        </w:rPr>
      </w:pPr>
      <w:r w:rsidRPr="002A2445">
        <w:rPr>
          <w:rFonts w:ascii="Calibri" w:eastAsia="Times New Roman" w:hAnsi="Calibri" w:cs="Calibri"/>
          <w:lang w:eastAsia="en-US"/>
        </w:rPr>
        <w:t xml:space="preserve">Donner les abscisses des points de la courbe représentative de </w:t>
      </w:r>
      <m:oMath>
        <m:r>
          <w:rPr>
            <w:rFonts w:ascii="Cambria Math" w:hAnsi="Cambria Math" w:cs="Calibri"/>
            <w:szCs w:val="22"/>
            <w:lang w:eastAsia="en-US"/>
          </w:rPr>
          <m:t>f</m:t>
        </m:r>
      </m:oMath>
      <w:r w:rsidRPr="002A2445">
        <w:rPr>
          <w:rFonts w:ascii="Calibri" w:eastAsia="Times New Roman" w:hAnsi="Calibri" w:cs="Calibri"/>
          <w:szCs w:val="22"/>
          <w:lang w:eastAsia="en-US"/>
        </w:rPr>
        <w:t xml:space="preserve"> en lesquels la tangente à la courbe est horizontale.</w:t>
      </w:r>
    </w:p>
    <w:p w14:paraId="52931ED1" w14:textId="77777777" w:rsidR="00DD10CD" w:rsidRPr="002A2445" w:rsidRDefault="00DD10CD" w:rsidP="00DD10CD">
      <w:pPr>
        <w:spacing w:after="120" w:line="240" w:lineRule="auto"/>
        <w:ind w:left="284"/>
        <w:rPr>
          <w:rFonts w:ascii="Calibri" w:hAnsi="Calibri" w:cs="Calibri"/>
          <w:lang w:eastAsia="en-US"/>
        </w:rPr>
      </w:pPr>
    </w:p>
    <w:p w14:paraId="3FE8CDE5" w14:textId="65405D10" w:rsidR="00FF714E" w:rsidRDefault="00FF714E" w:rsidP="00DD10CD">
      <w:pPr>
        <w:numPr>
          <w:ilvl w:val="0"/>
          <w:numId w:val="26"/>
        </w:numPr>
        <w:spacing w:after="120" w:line="240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2A2445">
        <w:rPr>
          <w:rFonts w:ascii="Calibri" w:hAnsi="Calibri" w:cs="Calibri"/>
          <w:lang w:eastAsia="en-US"/>
        </w:rPr>
        <w:t xml:space="preserve">Étudier le signe de cette fonction dérivée puis dresser le tableau de variations de la fonction </w:t>
      </w:r>
      <m:oMath>
        <m:r>
          <w:rPr>
            <w:rFonts w:ascii="Cambria Math" w:hAnsi="Cambria Math" w:cs="Calibri"/>
            <w:szCs w:val="22"/>
            <w:lang w:eastAsia="en-US"/>
          </w:rPr>
          <m:t>f</m:t>
        </m:r>
      </m:oMath>
      <w:r w:rsidRPr="002A2445">
        <w:rPr>
          <w:rFonts w:ascii="Calibri" w:hAnsi="Calibri" w:cs="Calibri"/>
          <w:lang w:eastAsia="en-US"/>
        </w:rPr>
        <w:t xml:space="preserve"> sur l’intervalle </w:t>
      </w:r>
      <m:oMath>
        <m:r>
          <w:rPr>
            <w:rFonts w:ascii="Cambria Math" w:hAnsi="Cambria Math" w:cs="Calibri"/>
            <w:lang w:eastAsia="en-US"/>
          </w:rPr>
          <m:t>[0 ; 20]</m:t>
        </m:r>
      </m:oMath>
      <w:r w:rsidRPr="002A2445">
        <w:rPr>
          <w:rFonts w:ascii="Calibri" w:hAnsi="Calibri" w:cs="Calibri"/>
          <w:lang w:eastAsia="en-US"/>
        </w:rPr>
        <w:t>.</w:t>
      </w:r>
    </w:p>
    <w:p w14:paraId="56CF0EC9" w14:textId="77777777" w:rsidR="00DD10CD" w:rsidRPr="002A2445" w:rsidRDefault="00DD10CD" w:rsidP="00DD10CD">
      <w:pPr>
        <w:spacing w:after="120" w:line="240" w:lineRule="auto"/>
        <w:ind w:left="284"/>
        <w:jc w:val="both"/>
        <w:rPr>
          <w:rFonts w:ascii="Calibri" w:hAnsi="Calibri" w:cs="Calibri"/>
          <w:lang w:eastAsia="en-US"/>
        </w:rPr>
      </w:pPr>
    </w:p>
    <w:p w14:paraId="612F9B56" w14:textId="3B8ED2B5" w:rsidR="00FF714E" w:rsidRPr="002A2445" w:rsidRDefault="00FF714E" w:rsidP="00DD10CD">
      <w:pPr>
        <w:numPr>
          <w:ilvl w:val="0"/>
          <w:numId w:val="26"/>
        </w:numPr>
        <w:spacing w:after="120" w:line="240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2A2445">
        <w:rPr>
          <w:rFonts w:ascii="Calibri" w:hAnsi="Calibri" w:cs="Calibri"/>
          <w:lang w:eastAsia="en-US"/>
        </w:rPr>
        <w:t>Y a</w:t>
      </w:r>
      <w:r w:rsidR="00C55437">
        <w:rPr>
          <w:rFonts w:ascii="Calibri" w:hAnsi="Calibri" w:cs="Calibri"/>
          <w:lang w:eastAsia="en-US"/>
        </w:rPr>
        <w:t>-t-</w:t>
      </w:r>
      <w:r w:rsidRPr="002A2445">
        <w:rPr>
          <w:rFonts w:ascii="Calibri" w:hAnsi="Calibri" w:cs="Calibri"/>
          <w:lang w:eastAsia="en-US"/>
        </w:rPr>
        <w:t xml:space="preserve">il un maximum </w:t>
      </w:r>
      <w:r w:rsidRPr="002A2445">
        <w:rPr>
          <w:rFonts w:ascii="Calibri" w:eastAsia="Times New Roman" w:hAnsi="Calibri" w:cs="Calibri"/>
          <w:lang w:eastAsia="en-US"/>
        </w:rPr>
        <w:t xml:space="preserve">sur l’intervalle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Calibri"/>
                <w:i/>
                <w:lang w:eastAsia="en-US"/>
              </w:rPr>
            </m:ctrlPr>
          </m:dPr>
          <m:e>
            <m:r>
              <w:rPr>
                <w:rFonts w:ascii="Cambria Math" w:eastAsia="Times New Roman" w:hAnsi="Cambria Math" w:cs="Calibri"/>
                <w:lang w:eastAsia="en-US"/>
              </w:rPr>
              <m:t>0 ;20</m:t>
            </m:r>
          </m:e>
        </m:d>
        <m:r>
          <w:rPr>
            <w:rFonts w:ascii="Cambria Math" w:eastAsia="Times New Roman" w:hAnsi="Cambria Math" w:cs="Calibri"/>
            <w:lang w:eastAsia="en-US"/>
          </w:rPr>
          <m:t> </m:t>
        </m:r>
      </m:oMath>
      <w:r w:rsidRPr="002A2445">
        <w:rPr>
          <w:rFonts w:ascii="Calibri" w:eastAsia="Times New Roman" w:hAnsi="Calibri" w:cs="Calibri"/>
          <w:lang w:eastAsia="en-US"/>
        </w:rPr>
        <w:t>? Si oui</w:t>
      </w:r>
      <w:r w:rsidR="00692FAA">
        <w:rPr>
          <w:rFonts w:ascii="Calibri" w:eastAsia="Times New Roman" w:hAnsi="Calibri" w:cs="Calibri"/>
          <w:lang w:eastAsia="en-US"/>
        </w:rPr>
        <w:t>,</w:t>
      </w:r>
      <w:r w:rsidRPr="002A2445">
        <w:rPr>
          <w:rFonts w:ascii="Calibri" w:eastAsia="Times New Roman" w:hAnsi="Calibri" w:cs="Calibri"/>
          <w:lang w:eastAsia="en-US"/>
        </w:rPr>
        <w:t xml:space="preserve"> donner ses coordonnées.</w:t>
      </w:r>
    </w:p>
    <w:p w14:paraId="6759BA4B" w14:textId="77777777" w:rsidR="00FF714E" w:rsidRPr="002A2445" w:rsidRDefault="00FF714E" w:rsidP="00FF714E">
      <w:pPr>
        <w:spacing w:after="200" w:line="276" w:lineRule="auto"/>
        <w:rPr>
          <w:rFonts w:ascii="Calibri" w:hAnsi="Calibri" w:cs="Calibri"/>
          <w:b/>
          <w:bCs/>
          <w:lang w:eastAsia="en-US"/>
        </w:rPr>
      </w:pPr>
    </w:p>
    <w:p w14:paraId="784CC927" w14:textId="77777777" w:rsidR="00FF714E" w:rsidRDefault="00FF714E" w:rsidP="00FF714E">
      <w:pPr>
        <w:spacing w:line="240" w:lineRule="auto"/>
        <w:rPr>
          <w:rFonts w:ascii="Calibri" w:eastAsia="SimSun" w:hAnsi="Calibri" w:cs="Arial"/>
          <w:b/>
          <w:bCs/>
          <w:iCs/>
          <w:kern w:val="3"/>
          <w:sz w:val="28"/>
          <w:szCs w:val="28"/>
          <w:lang w:eastAsia="zh-CN" w:bidi="hi-IN"/>
        </w:rPr>
      </w:pPr>
      <w:r>
        <w:br w:type="page"/>
      </w:r>
    </w:p>
    <w:p w14:paraId="34CDCB50" w14:textId="77777777" w:rsidR="00FF714E" w:rsidRPr="00775BB9" w:rsidRDefault="00FF714E" w:rsidP="00FF714E">
      <w:pPr>
        <w:pStyle w:val="Ex"/>
        <w:spacing w:after="240"/>
      </w:pPr>
      <w:r>
        <w:lastRenderedPageBreak/>
        <w:t>Exercice 4</w:t>
      </w:r>
      <w:r w:rsidRPr="00775BB9">
        <w:t xml:space="preserve"> (5 points)</w:t>
      </w:r>
    </w:p>
    <w:p w14:paraId="55FD9680" w14:textId="77777777" w:rsidR="00FF714E" w:rsidRPr="002A2445" w:rsidRDefault="00FF714E" w:rsidP="00FF714E">
      <w:pPr>
        <w:spacing w:after="200" w:line="276" w:lineRule="auto"/>
        <w:jc w:val="both"/>
        <w:rPr>
          <w:rFonts w:ascii="Calibri" w:hAnsi="Calibri" w:cs="Calibri"/>
          <w:lang w:eastAsia="en-US"/>
        </w:rPr>
      </w:pPr>
      <w:r w:rsidRPr="002A2445">
        <w:rPr>
          <w:rFonts w:ascii="Calibri" w:hAnsi="Calibri" w:cs="Calibri"/>
          <w:lang w:eastAsia="en-US"/>
        </w:rPr>
        <w:t>Dans une ville, une enquête, réalisée auprès de 300 ménages, portant sur les habitudes des habitants en matière d'écologie, a donné les résultats suivants : 70% des ménages pratiquent le tri sélectif. Parmi les ménages pratiquant le tri sélectif, 40% consomment des produits bio. Parmi les ménages ne pratiquant pas le tri sélectif, 10% consomment des produits bio.</w:t>
      </w:r>
    </w:p>
    <w:p w14:paraId="7C838F8D" w14:textId="77777777" w:rsidR="00FF714E" w:rsidRPr="002A2445" w:rsidRDefault="00FF714E" w:rsidP="00692FAA">
      <w:pPr>
        <w:numPr>
          <w:ilvl w:val="0"/>
          <w:numId w:val="27"/>
        </w:numPr>
        <w:spacing w:after="200" w:line="276" w:lineRule="auto"/>
        <w:ind w:left="284" w:hanging="284"/>
        <w:contextualSpacing/>
        <w:rPr>
          <w:rFonts w:ascii="Calibri" w:hAnsi="Calibri" w:cs="Calibri"/>
          <w:lang w:eastAsia="en-US"/>
        </w:rPr>
      </w:pPr>
      <w:r w:rsidRPr="002A2445">
        <w:rPr>
          <w:rFonts w:ascii="Calibri" w:hAnsi="Calibri" w:cs="Calibri"/>
          <w:lang w:eastAsia="en-US"/>
        </w:rPr>
        <w:t>Recopier et compléter le tableau suivant :</w:t>
      </w:r>
    </w:p>
    <w:tbl>
      <w:tblPr>
        <w:tblStyle w:val="Grilledutableau4"/>
        <w:tblW w:w="0" w:type="auto"/>
        <w:tblInd w:w="595" w:type="dxa"/>
        <w:tblLook w:val="04A0" w:firstRow="1" w:lastRow="0" w:firstColumn="1" w:lastColumn="0" w:noHBand="0" w:noVBand="1"/>
      </w:tblPr>
      <w:tblGrid>
        <w:gridCol w:w="3639"/>
        <w:gridCol w:w="1224"/>
        <w:gridCol w:w="1657"/>
        <w:gridCol w:w="710"/>
      </w:tblGrid>
      <w:tr w:rsidR="00FF714E" w:rsidRPr="002A2445" w14:paraId="6C57AD3D" w14:textId="77777777" w:rsidTr="002C70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195E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522D0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2A2445">
              <w:rPr>
                <w:rFonts w:ascii="Calibri" w:hAnsi="Calibri" w:cs="Calibri"/>
              </w:rPr>
              <w:t>Tri sélectif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3C1C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2A2445">
              <w:rPr>
                <w:rFonts w:ascii="Calibri" w:hAnsi="Calibri" w:cs="Calibri"/>
              </w:rPr>
              <w:t>Tri non sélectif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E100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2A2445">
              <w:rPr>
                <w:rFonts w:ascii="Calibri" w:hAnsi="Calibri" w:cs="Calibri"/>
              </w:rPr>
              <w:t>Total</w:t>
            </w:r>
          </w:p>
        </w:tc>
      </w:tr>
      <w:tr w:rsidR="00FF714E" w:rsidRPr="002A2445" w14:paraId="289F0C0E" w14:textId="77777777" w:rsidTr="002C70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0141" w14:textId="77777777" w:rsidR="00FF714E" w:rsidRPr="002A2445" w:rsidRDefault="00FF714E" w:rsidP="002C7018">
            <w:pPr>
              <w:spacing w:line="240" w:lineRule="auto"/>
              <w:rPr>
                <w:rFonts w:ascii="Calibri" w:hAnsi="Calibri" w:cs="Calibri"/>
              </w:rPr>
            </w:pPr>
            <w:r w:rsidRPr="002A2445">
              <w:rPr>
                <w:rFonts w:ascii="Calibri" w:hAnsi="Calibri" w:cs="Calibri"/>
              </w:rPr>
              <w:t>Consomme des Produits bio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23CF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8626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AB8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FF714E" w:rsidRPr="002A2445" w14:paraId="19806F5D" w14:textId="77777777" w:rsidTr="002C70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4E9F" w14:textId="77777777" w:rsidR="00FF714E" w:rsidRPr="002A2445" w:rsidRDefault="00FF714E" w:rsidP="002C7018">
            <w:pPr>
              <w:spacing w:line="240" w:lineRule="auto"/>
              <w:rPr>
                <w:rFonts w:ascii="Calibri" w:hAnsi="Calibri" w:cs="Calibri"/>
              </w:rPr>
            </w:pPr>
            <w:r w:rsidRPr="002A2445">
              <w:rPr>
                <w:rFonts w:ascii="Calibri" w:hAnsi="Calibri" w:cs="Calibri"/>
              </w:rPr>
              <w:t>Ne consomme pas des produits bio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2C49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D68B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6D3B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FF714E" w:rsidRPr="002A2445" w14:paraId="58CA0104" w14:textId="77777777" w:rsidTr="002C70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113C" w14:textId="77777777" w:rsidR="00FF714E" w:rsidRPr="002A2445" w:rsidRDefault="00FF714E" w:rsidP="002C7018">
            <w:pPr>
              <w:spacing w:line="240" w:lineRule="auto"/>
              <w:rPr>
                <w:rFonts w:ascii="Calibri" w:hAnsi="Calibri" w:cs="Calibri"/>
              </w:rPr>
            </w:pPr>
            <w:r w:rsidRPr="002A2445">
              <w:rPr>
                <w:rFonts w:ascii="Calibri" w:hAnsi="Calibri" w:cs="Calibri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0B75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4744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EBA5" w14:textId="77777777" w:rsidR="00FF714E" w:rsidRPr="002A2445" w:rsidRDefault="00FF714E" w:rsidP="002C7018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2A2445">
              <w:rPr>
                <w:rFonts w:ascii="Calibri" w:hAnsi="Calibri" w:cs="Calibri"/>
              </w:rPr>
              <w:t>300</w:t>
            </w:r>
          </w:p>
        </w:tc>
      </w:tr>
    </w:tbl>
    <w:p w14:paraId="5895DBC1" w14:textId="77777777" w:rsidR="00FF714E" w:rsidRPr="002A2445" w:rsidRDefault="00FF714E" w:rsidP="00FF714E">
      <w:pPr>
        <w:spacing w:after="200" w:line="276" w:lineRule="auto"/>
        <w:rPr>
          <w:rFonts w:ascii="Calibri" w:hAnsi="Calibri" w:cs="Calibri"/>
          <w:lang w:eastAsia="en-US"/>
        </w:rPr>
      </w:pPr>
    </w:p>
    <w:p w14:paraId="081C6B23" w14:textId="77777777" w:rsidR="00FF714E" w:rsidRPr="002A2445" w:rsidRDefault="00FF714E" w:rsidP="00692FAA">
      <w:pPr>
        <w:numPr>
          <w:ilvl w:val="0"/>
          <w:numId w:val="27"/>
        </w:numPr>
        <w:spacing w:after="200" w:line="276" w:lineRule="auto"/>
        <w:ind w:left="284" w:hanging="284"/>
        <w:contextualSpacing/>
        <w:jc w:val="both"/>
        <w:rPr>
          <w:rFonts w:ascii="Calibri" w:hAnsi="Calibri" w:cs="Calibri"/>
          <w:lang w:eastAsia="en-US"/>
        </w:rPr>
      </w:pPr>
      <w:r w:rsidRPr="002A2445">
        <w:rPr>
          <w:rFonts w:ascii="Calibri" w:hAnsi="Calibri" w:cs="Calibri"/>
          <w:lang w:eastAsia="en-US"/>
        </w:rPr>
        <w:t>On choisit au hasard un ménage parmi les 300 ayant répondu à l’enquête, et on s'intéresse aux évènements :</w:t>
      </w:r>
    </w:p>
    <w:p w14:paraId="4546C008" w14:textId="5DA74086" w:rsidR="00FF714E" w:rsidRPr="002A2445" w:rsidRDefault="00FF714E" w:rsidP="00FF714E">
      <w:pPr>
        <w:numPr>
          <w:ilvl w:val="0"/>
          <w:numId w:val="28"/>
        </w:numPr>
        <w:spacing w:after="200" w:line="276" w:lineRule="auto"/>
        <w:contextualSpacing/>
        <w:rPr>
          <w:rFonts w:ascii="Calibri" w:hAnsi="Calibri" w:cs="Calibri"/>
          <w:lang w:eastAsia="en-US"/>
        </w:rPr>
      </w:pPr>
      <m:oMath>
        <m:r>
          <w:rPr>
            <w:rFonts w:ascii="Cambria Math" w:hAnsi="Cambria Math" w:cs="Calibri"/>
            <w:lang w:eastAsia="en-US"/>
          </w:rPr>
          <m:t xml:space="preserve">T </m:t>
        </m:r>
      </m:oMath>
      <w:r w:rsidRPr="002A2445">
        <w:rPr>
          <w:rFonts w:ascii="Calibri" w:hAnsi="Calibri" w:cs="Calibri"/>
          <w:lang w:eastAsia="en-US"/>
        </w:rPr>
        <w:t>: "Le ménage pratique le tri sélectif",</w:t>
      </w:r>
    </w:p>
    <w:p w14:paraId="4641D417" w14:textId="74634AEA" w:rsidR="00FF714E" w:rsidRPr="002A2445" w:rsidRDefault="00FF714E" w:rsidP="00FF714E">
      <w:pPr>
        <w:numPr>
          <w:ilvl w:val="0"/>
          <w:numId w:val="28"/>
        </w:numPr>
        <w:spacing w:after="200" w:line="276" w:lineRule="auto"/>
        <w:contextualSpacing/>
        <w:rPr>
          <w:rFonts w:ascii="Calibri" w:hAnsi="Calibri" w:cs="Calibri"/>
          <w:lang w:eastAsia="en-US"/>
        </w:rPr>
      </w:pPr>
      <m:oMath>
        <m:r>
          <w:rPr>
            <w:rFonts w:ascii="Cambria Math" w:hAnsi="Cambria Math" w:cs="Calibri"/>
            <w:lang w:eastAsia="en-US"/>
          </w:rPr>
          <m:t xml:space="preserve">B </m:t>
        </m:r>
      </m:oMath>
      <w:r w:rsidRPr="002A2445">
        <w:rPr>
          <w:rFonts w:ascii="Calibri" w:hAnsi="Calibri" w:cs="Calibri"/>
          <w:lang w:eastAsia="en-US"/>
        </w:rPr>
        <w:t>: "Le ménage consomme des produits bio".</w:t>
      </w:r>
    </w:p>
    <w:p w14:paraId="66724062" w14:textId="77777777" w:rsidR="00FF714E" w:rsidRPr="002A2445" w:rsidRDefault="00FF714E" w:rsidP="008E0D2B">
      <w:pPr>
        <w:spacing w:after="120" w:line="276" w:lineRule="auto"/>
        <w:ind w:left="284"/>
        <w:jc w:val="both"/>
        <w:rPr>
          <w:rFonts w:ascii="Calibri" w:hAnsi="Calibri" w:cs="Calibri"/>
          <w:lang w:eastAsia="en-US"/>
        </w:rPr>
      </w:pPr>
      <w:r w:rsidRPr="002A2445">
        <w:rPr>
          <w:rFonts w:ascii="Calibri" w:hAnsi="Calibri" w:cs="Calibri"/>
          <w:lang w:eastAsia="en-US"/>
        </w:rPr>
        <w:t>On donnera les résultats arrondis à 10</w:t>
      </w:r>
      <w:r w:rsidRPr="002A2445">
        <w:rPr>
          <w:rFonts w:ascii="Calibri" w:hAnsi="Calibri" w:cs="Calibri"/>
          <w:vertAlign w:val="superscript"/>
          <w:lang w:eastAsia="en-US"/>
        </w:rPr>
        <w:t>-2</w:t>
      </w:r>
      <w:r w:rsidRPr="002A2445">
        <w:rPr>
          <w:rFonts w:ascii="Calibri" w:hAnsi="Calibri" w:cs="Calibri"/>
          <w:lang w:eastAsia="en-US"/>
        </w:rPr>
        <w:t xml:space="preserve"> près et pour tout évènement </w:t>
      </w:r>
      <m:oMath>
        <m:r>
          <w:rPr>
            <w:rFonts w:ascii="Cambria Math" w:hAnsi="Cambria Math" w:cs="Calibri"/>
            <w:lang w:eastAsia="en-US"/>
          </w:rPr>
          <m:t>A</m:t>
        </m:r>
      </m:oMath>
      <w:r w:rsidRPr="002A2445">
        <w:rPr>
          <w:rFonts w:ascii="Calibri" w:eastAsia="Times New Roman" w:hAnsi="Calibri" w:cs="Calibri"/>
          <w:lang w:eastAsia="en-US"/>
        </w:rPr>
        <w:t xml:space="preserve">, on note </w:t>
      </w:r>
      <m:oMath>
        <m:acc>
          <m:accPr>
            <m:chr m:val="̅"/>
            <m:ctrlPr>
              <w:rPr>
                <w:rFonts w:ascii="Cambria Math" w:eastAsia="Times New Roman" w:hAnsi="Cambria Math" w:cs="Calibri"/>
                <w:i/>
                <w:lang w:eastAsia="en-US"/>
              </w:rPr>
            </m:ctrlPr>
          </m:accPr>
          <m:e>
            <m:r>
              <w:rPr>
                <w:rFonts w:ascii="Cambria Math" w:eastAsia="Times New Roman" w:hAnsi="Cambria Math" w:cs="Calibri"/>
                <w:lang w:eastAsia="en-US"/>
              </w:rPr>
              <m:t>A</m:t>
            </m:r>
          </m:e>
        </m:acc>
      </m:oMath>
      <w:r w:rsidRPr="002A2445">
        <w:rPr>
          <w:rFonts w:ascii="Calibri" w:eastAsia="Times New Roman" w:hAnsi="Calibri" w:cs="Calibri"/>
          <w:lang w:eastAsia="en-US"/>
        </w:rPr>
        <w:t xml:space="preserve"> l’évènement contraire.</w:t>
      </w:r>
    </w:p>
    <w:p w14:paraId="1A9A62AA" w14:textId="77777777" w:rsidR="00FF714E" w:rsidRPr="002A2445" w:rsidRDefault="00FF714E" w:rsidP="00FE0B1A">
      <w:pPr>
        <w:numPr>
          <w:ilvl w:val="1"/>
          <w:numId w:val="29"/>
        </w:numPr>
        <w:tabs>
          <w:tab w:val="left" w:pos="851"/>
        </w:tabs>
        <w:spacing w:after="200" w:line="276" w:lineRule="auto"/>
        <w:ind w:left="567" w:hanging="283"/>
        <w:contextualSpacing/>
        <w:rPr>
          <w:rFonts w:ascii="Calibri" w:hAnsi="Calibri" w:cs="Calibri"/>
          <w:lang w:eastAsia="en-US"/>
        </w:rPr>
      </w:pPr>
      <w:r w:rsidRPr="002A2445">
        <w:rPr>
          <w:rFonts w:ascii="Calibri" w:hAnsi="Calibri" w:cs="Calibri"/>
          <w:lang w:eastAsia="en-US"/>
        </w:rPr>
        <w:t xml:space="preserve">Calculer </w:t>
      </w:r>
      <m:oMath>
        <m:r>
          <w:rPr>
            <w:rFonts w:ascii="Cambria Math" w:hAnsi="Cambria Math" w:cs="Calibri"/>
            <w:lang w:eastAsia="en-US"/>
          </w:rPr>
          <m:t>P(T)</m:t>
        </m:r>
      </m:oMath>
      <w:r w:rsidRPr="002A2445">
        <w:rPr>
          <w:rFonts w:ascii="Calibri" w:hAnsi="Calibri" w:cs="Calibri"/>
          <w:lang w:eastAsia="en-US"/>
        </w:rPr>
        <w:t xml:space="preserve"> et </w:t>
      </w:r>
      <m:oMath>
        <m:r>
          <w:rPr>
            <w:rFonts w:ascii="Cambria Math" w:hAnsi="Cambria Math" w:cs="Calibri"/>
            <w:lang w:eastAsia="en-US"/>
          </w:rPr>
          <m:t>P(B)</m:t>
        </m:r>
      </m:oMath>
      <w:r w:rsidRPr="002A2445">
        <w:rPr>
          <w:rFonts w:ascii="Calibri" w:hAnsi="Calibri" w:cs="Calibri"/>
          <w:lang w:eastAsia="en-US"/>
        </w:rPr>
        <w:t>.</w:t>
      </w:r>
    </w:p>
    <w:p w14:paraId="2FC7C609" w14:textId="77777777" w:rsidR="00FF714E" w:rsidRPr="002A2445" w:rsidRDefault="00FF714E" w:rsidP="00FE0B1A">
      <w:pPr>
        <w:numPr>
          <w:ilvl w:val="1"/>
          <w:numId w:val="29"/>
        </w:numPr>
        <w:tabs>
          <w:tab w:val="left" w:pos="851"/>
        </w:tabs>
        <w:spacing w:after="200" w:line="276" w:lineRule="auto"/>
        <w:ind w:left="567" w:hanging="283"/>
        <w:contextualSpacing/>
        <w:rPr>
          <w:rFonts w:ascii="Calibri" w:hAnsi="Calibri" w:cs="Calibri"/>
          <w:lang w:eastAsia="en-US"/>
        </w:rPr>
      </w:pPr>
      <w:r w:rsidRPr="002A2445">
        <w:rPr>
          <w:rFonts w:ascii="Calibri" w:hAnsi="Calibri" w:cs="Calibri"/>
          <w:lang w:eastAsia="en-US"/>
        </w:rPr>
        <w:t xml:space="preserve">Définir par une phrase l’évènement </w:t>
      </w:r>
      <m:oMath>
        <m:r>
          <w:rPr>
            <w:rFonts w:ascii="Cambria Math" w:eastAsia="Times New Roman" w:hAnsi="Cambria Math" w:cs="Calibri"/>
            <w:lang w:eastAsia="en-US"/>
          </w:rPr>
          <m:t>T∪B</m:t>
        </m:r>
      </m:oMath>
      <w:r w:rsidRPr="002A2445">
        <w:rPr>
          <w:rFonts w:ascii="Calibri" w:eastAsia="Times New Roman" w:hAnsi="Calibri" w:cs="Calibri"/>
          <w:lang w:eastAsia="en-US"/>
        </w:rPr>
        <w:t>.</w:t>
      </w:r>
    </w:p>
    <w:p w14:paraId="1E051C8A" w14:textId="77777777" w:rsidR="00FF714E" w:rsidRPr="002A2445" w:rsidRDefault="00FF714E" w:rsidP="00FE0B1A">
      <w:pPr>
        <w:numPr>
          <w:ilvl w:val="1"/>
          <w:numId w:val="29"/>
        </w:numPr>
        <w:tabs>
          <w:tab w:val="left" w:pos="851"/>
        </w:tabs>
        <w:spacing w:after="200" w:line="276" w:lineRule="auto"/>
        <w:ind w:left="567" w:hanging="283"/>
        <w:contextualSpacing/>
        <w:rPr>
          <w:rFonts w:ascii="Calibri" w:hAnsi="Calibri" w:cs="Calibri"/>
          <w:lang w:eastAsia="en-US"/>
        </w:rPr>
      </w:pPr>
      <w:r w:rsidRPr="002A2445">
        <w:rPr>
          <w:rFonts w:ascii="Calibri" w:eastAsia="Times New Roman" w:hAnsi="Calibri" w:cs="Calibri"/>
          <w:lang w:eastAsia="en-US"/>
        </w:rPr>
        <w:t xml:space="preserve">Montrer que la probabilité de </w:t>
      </w:r>
      <m:oMath>
        <m:r>
          <w:rPr>
            <w:rFonts w:ascii="Cambria Math" w:eastAsia="Times New Roman" w:hAnsi="Cambria Math" w:cs="Calibri"/>
            <w:lang w:eastAsia="en-US"/>
          </w:rPr>
          <m:t>T∪B</m:t>
        </m:r>
      </m:oMath>
      <w:r w:rsidRPr="002A2445">
        <w:rPr>
          <w:rFonts w:ascii="Calibri" w:eastAsia="Times New Roman" w:hAnsi="Calibri" w:cs="Calibri"/>
          <w:lang w:eastAsia="en-US"/>
        </w:rPr>
        <w:t xml:space="preserve"> est égale à 0,73.</w:t>
      </w:r>
    </w:p>
    <w:p w14:paraId="4524A8BC" w14:textId="77777777" w:rsidR="00FF714E" w:rsidRPr="002A2445" w:rsidRDefault="00FF714E" w:rsidP="00FE0B1A">
      <w:pPr>
        <w:numPr>
          <w:ilvl w:val="1"/>
          <w:numId w:val="29"/>
        </w:numPr>
        <w:tabs>
          <w:tab w:val="left" w:pos="851"/>
        </w:tabs>
        <w:spacing w:after="200" w:line="276" w:lineRule="auto"/>
        <w:ind w:left="567" w:hanging="283"/>
        <w:contextualSpacing/>
        <w:rPr>
          <w:rFonts w:ascii="Calibri" w:hAnsi="Calibri" w:cs="Calibri"/>
          <w:lang w:eastAsia="en-US"/>
        </w:rPr>
      </w:pPr>
      <w:r w:rsidRPr="002A2445">
        <w:rPr>
          <w:rFonts w:ascii="Calibri" w:eastAsia="Times New Roman" w:hAnsi="Calibri" w:cs="Calibri"/>
          <w:lang w:eastAsia="en-US"/>
        </w:rPr>
        <w:t xml:space="preserve">Calculer </w:t>
      </w:r>
      <m:oMath>
        <m:sSub>
          <m:sSubPr>
            <m:ctrlPr>
              <w:rPr>
                <w:rFonts w:ascii="Cambria Math" w:eastAsia="Times New Roman" w:hAnsi="Cambria Math" w:cs="Calibri"/>
                <w:i/>
                <w:lang w:eastAsia="en-US"/>
              </w:rPr>
            </m:ctrlPr>
          </m:sSubPr>
          <m:e>
            <m:r>
              <w:rPr>
                <w:rFonts w:ascii="Cambria Math" w:eastAsia="Times New Roman" w:hAnsi="Cambria Math" w:cs="Calibri"/>
                <w:lang w:eastAsia="en-US"/>
              </w:rPr>
              <m:t>P</m:t>
            </m:r>
          </m:e>
          <m:sub>
            <m:r>
              <w:rPr>
                <w:rFonts w:ascii="Cambria Math" w:eastAsia="Times New Roman" w:hAnsi="Cambria Math" w:cs="Calibri"/>
                <w:lang w:eastAsia="en-US"/>
              </w:rPr>
              <m:t>B</m:t>
            </m:r>
          </m:sub>
        </m:sSub>
        <m:d>
          <m:dPr>
            <m:ctrlPr>
              <w:rPr>
                <w:rFonts w:ascii="Cambria Math" w:eastAsia="Times New Roman" w:hAnsi="Cambria Math" w:cs="Calibri"/>
                <w:i/>
                <w:lang w:eastAsia="en-US"/>
              </w:rPr>
            </m:ctrlPr>
          </m:dPr>
          <m:e>
            <m:r>
              <w:rPr>
                <w:rFonts w:ascii="Cambria Math" w:eastAsia="Times New Roman" w:hAnsi="Cambria Math" w:cs="Calibri"/>
                <w:lang w:eastAsia="en-US"/>
              </w:rPr>
              <m:t>T</m:t>
            </m:r>
          </m:e>
        </m:d>
      </m:oMath>
      <w:r w:rsidRPr="002A2445">
        <w:rPr>
          <w:rFonts w:ascii="Calibri" w:eastAsia="Times New Roman" w:hAnsi="Calibri" w:cs="Calibri"/>
          <w:lang w:eastAsia="en-US"/>
        </w:rPr>
        <w:t>. Interpréter le résultat dans le contexte de l’exercice.</w:t>
      </w:r>
    </w:p>
    <w:p w14:paraId="5768B68D" w14:textId="77777777" w:rsidR="00DC2771" w:rsidRDefault="00DC2771">
      <w:pPr>
        <w:spacing w:line="240" w:lineRule="auto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br w:type="page"/>
      </w:r>
    </w:p>
    <w:p w14:paraId="67301550" w14:textId="77777777" w:rsidR="00FF714E" w:rsidRDefault="00FF714E" w:rsidP="00FF714E">
      <w:pPr>
        <w:spacing w:line="240" w:lineRule="auto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lastRenderedPageBreak/>
        <w:br w:type="page"/>
      </w:r>
    </w:p>
    <w:p w14:paraId="3AAE92F4" w14:textId="77777777" w:rsidR="00FF714E" w:rsidRDefault="00FF714E" w:rsidP="00FF714E">
      <w:pPr>
        <w:jc w:val="center"/>
        <w:rPr>
          <w:rFonts w:cstheme="minorHAnsi"/>
          <w:b/>
        </w:rPr>
      </w:pPr>
      <w:r w:rsidRPr="00677FDF">
        <w:rPr>
          <w:rFonts w:cstheme="minorHAnsi"/>
          <w:b/>
        </w:rPr>
        <w:lastRenderedPageBreak/>
        <w:t>Annexe</w:t>
      </w:r>
      <w:r>
        <w:rPr>
          <w:rFonts w:cstheme="minorHAnsi"/>
          <w:b/>
        </w:rPr>
        <w:t xml:space="preserve"> à rendre avec la copie</w:t>
      </w:r>
    </w:p>
    <w:p w14:paraId="56485BE7" w14:textId="77777777" w:rsidR="00FF714E" w:rsidRDefault="00FF714E" w:rsidP="00FF714E">
      <w:pPr>
        <w:rPr>
          <w:noProof/>
        </w:rPr>
      </w:pPr>
    </w:p>
    <w:p w14:paraId="30FA8EC7" w14:textId="77777777" w:rsidR="00FF714E" w:rsidRDefault="00FF714E" w:rsidP="00FF714E">
      <w:pPr>
        <w:rPr>
          <w:rFonts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2058507B" wp14:editId="7714378D">
            <wp:extent cx="5730949" cy="4838518"/>
            <wp:effectExtent l="0" t="0" r="3175" b="63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4"/>
                    <a:stretch/>
                  </pic:blipFill>
                  <pic:spPr bwMode="auto">
                    <a:xfrm>
                      <a:off x="0" y="0"/>
                      <a:ext cx="5765551" cy="4867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442450" w14:textId="77777777" w:rsidR="00FF714E" w:rsidRPr="00677FDF" w:rsidRDefault="00FF714E" w:rsidP="00FF714E">
      <w:pPr>
        <w:rPr>
          <w:rFonts w:cstheme="minorHAnsi"/>
          <w:b/>
        </w:rPr>
      </w:pPr>
    </w:p>
    <w:p w14:paraId="2C31D77F" w14:textId="77777777" w:rsidR="00FF714E" w:rsidRDefault="00FF714E" w:rsidP="00FF714E">
      <w:pPr>
        <w:rPr>
          <w:rFonts w:cstheme="minorHAnsi"/>
        </w:rPr>
      </w:pPr>
    </w:p>
    <w:p w14:paraId="0F24F317" w14:textId="77777777" w:rsidR="00FF714E" w:rsidRPr="00775BB9" w:rsidRDefault="00FF714E" w:rsidP="00FF714E">
      <w:pPr>
        <w:spacing w:line="240" w:lineRule="auto"/>
        <w:rPr>
          <w:rFonts w:ascii="Calibri" w:eastAsia="NSimSun" w:hAnsi="Calibri" w:cs="Mangal"/>
          <w:kern w:val="3"/>
          <w:lang w:eastAsia="zh-CN" w:bidi="hi-IN"/>
        </w:rPr>
      </w:pPr>
    </w:p>
    <w:p w14:paraId="178E6591" w14:textId="77777777" w:rsidR="002A3F89" w:rsidRDefault="002A3F89" w:rsidP="002A3F89">
      <w:pPr>
        <w:spacing w:after="80" w:line="240" w:lineRule="auto"/>
        <w:ind w:left="357"/>
      </w:pPr>
    </w:p>
    <w:sectPr w:rsidR="002A3F89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D5C9A" w14:textId="77777777" w:rsidR="005479F9" w:rsidRDefault="005479F9" w:rsidP="005A20A0">
      <w:r>
        <w:separator/>
      </w:r>
    </w:p>
  </w:endnote>
  <w:endnote w:type="continuationSeparator" w:id="0">
    <w:p w14:paraId="6793F7DF" w14:textId="77777777" w:rsidR="005479F9" w:rsidRDefault="005479F9" w:rsidP="005A2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D8C73" w14:textId="77777777" w:rsidR="00AD38CA" w:rsidRPr="00386C02" w:rsidRDefault="002B20A9" w:rsidP="005A20A0">
    <w:pPr>
      <w:pStyle w:val="Pieddepage"/>
      <w:rPr>
        <w:rFonts w:ascii="Arial" w:hAnsi="Arial" w:cs="Arial"/>
      </w:rPr>
    </w:pPr>
    <w:r w:rsidRPr="00386C02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93ED97" wp14:editId="1C0EA1E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7DAFD0" w14:textId="77777777" w:rsidR="00E51C64" w:rsidRPr="00AF5BC9" w:rsidRDefault="00E51C64" w:rsidP="005A20A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93ED9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LwfAIAAAE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" strokecolor="#bfbfbf" strokeweight=".25pt">
              <v:fill rotate="t" focus="100%" type="gradient"/>
              <v:stroke dashstyle="dash"/>
              <v:textbox>
                <w:txbxContent>
                  <w:p w14:paraId="527DAFD0" w14:textId="77777777" w:rsidR="00E51C64" w:rsidRPr="00AF5BC9" w:rsidRDefault="00E51C64" w:rsidP="005A20A0"/>
                </w:txbxContent>
              </v:textbox>
              <w10:wrap anchorx="page" anchory="page"/>
            </v:shape>
          </w:pict>
        </mc:Fallback>
      </mc:AlternateContent>
    </w:r>
    <w:r w:rsidR="008E5053" w:rsidRPr="00386C02">
      <w:rPr>
        <w:rFonts w:ascii="Arial" w:hAnsi="Arial" w:cs="Arial"/>
      </w:rPr>
      <w:t xml:space="preserve">Page </w:t>
    </w:r>
    <w:r w:rsidR="008E5053" w:rsidRPr="00386C02">
      <w:rPr>
        <w:rFonts w:ascii="Arial" w:hAnsi="Arial" w:cs="Arial"/>
      </w:rPr>
      <w:fldChar w:fldCharType="begin"/>
    </w:r>
    <w:r w:rsidR="008E5053" w:rsidRPr="00386C02">
      <w:rPr>
        <w:rFonts w:ascii="Arial" w:hAnsi="Arial" w:cs="Arial"/>
      </w:rPr>
      <w:instrText xml:space="preserve"> PAGE  \* MERGEFORMAT </w:instrText>
    </w:r>
    <w:r w:rsidR="008E5053" w:rsidRPr="00386C02">
      <w:rPr>
        <w:rFonts w:ascii="Arial" w:hAnsi="Arial" w:cs="Arial"/>
      </w:rPr>
      <w:fldChar w:fldCharType="separate"/>
    </w:r>
    <w:r w:rsidR="00C353F2">
      <w:rPr>
        <w:rFonts w:ascii="Arial" w:hAnsi="Arial" w:cs="Arial"/>
        <w:noProof/>
      </w:rPr>
      <w:t>2</w:t>
    </w:r>
    <w:r w:rsidR="008E5053" w:rsidRPr="00386C02">
      <w:rPr>
        <w:rFonts w:ascii="Arial" w:hAnsi="Arial" w:cs="Arial"/>
      </w:rPr>
      <w:fldChar w:fldCharType="end"/>
    </w:r>
    <w:r w:rsidR="008E5053" w:rsidRPr="00386C02">
      <w:rPr>
        <w:rFonts w:ascii="Arial" w:hAnsi="Arial" w:cs="Arial"/>
      </w:rPr>
      <w:t xml:space="preserve"> / </w:t>
    </w:r>
    <w:r w:rsidR="008E5053" w:rsidRPr="00386C02">
      <w:rPr>
        <w:rFonts w:ascii="Arial" w:hAnsi="Arial" w:cs="Arial"/>
      </w:rPr>
      <w:fldChar w:fldCharType="begin"/>
    </w:r>
    <w:r w:rsidR="008E5053" w:rsidRPr="00386C02">
      <w:rPr>
        <w:rFonts w:ascii="Arial" w:hAnsi="Arial" w:cs="Arial"/>
      </w:rPr>
      <w:instrText xml:space="preserve"> NUMPAGES  \* MERGEFORMAT </w:instrText>
    </w:r>
    <w:r w:rsidR="008E5053" w:rsidRPr="00386C02">
      <w:rPr>
        <w:rFonts w:ascii="Arial" w:hAnsi="Arial" w:cs="Arial"/>
      </w:rPr>
      <w:fldChar w:fldCharType="separate"/>
    </w:r>
    <w:r w:rsidR="00C353F2">
      <w:rPr>
        <w:rFonts w:ascii="Arial" w:hAnsi="Arial" w:cs="Arial"/>
        <w:noProof/>
      </w:rPr>
      <w:t>9</w:t>
    </w:r>
    <w:r w:rsidR="008E5053" w:rsidRPr="00386C02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CF31" w14:textId="77777777" w:rsidR="00AD38CA" w:rsidRPr="00386C02" w:rsidRDefault="002B20A9" w:rsidP="005A20A0">
    <w:pPr>
      <w:pStyle w:val="Pieddepage"/>
      <w:rPr>
        <w:rFonts w:ascii="Arial" w:hAnsi="Arial" w:cs="Arial"/>
      </w:rPr>
    </w:pPr>
    <w:r w:rsidRPr="00386C02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797AE8" wp14:editId="316D022E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40BF58" w14:textId="77777777" w:rsidR="00AF5BC9" w:rsidRPr="00AF5BC9" w:rsidRDefault="00AF5BC9" w:rsidP="005A20A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97AE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e9fgIAAAg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" strokecolor="#bfbfbf" strokeweight=".25pt">
              <v:fill rotate="t" focus="100%" type="gradient"/>
              <v:stroke dashstyle="dash"/>
              <v:textbox>
                <w:txbxContent>
                  <w:p w14:paraId="0E40BF58" w14:textId="77777777" w:rsidR="00AF5BC9" w:rsidRPr="00AF5BC9" w:rsidRDefault="00AF5BC9" w:rsidP="005A20A0"/>
                </w:txbxContent>
              </v:textbox>
              <w10:wrap anchorx="page" anchory="page"/>
            </v:shape>
          </w:pict>
        </mc:Fallback>
      </mc:AlternateContent>
    </w:r>
    <w:r w:rsidR="008E5053" w:rsidRPr="00386C02">
      <w:rPr>
        <w:rFonts w:ascii="Arial" w:hAnsi="Arial" w:cs="Arial"/>
      </w:rPr>
      <w:t xml:space="preserve">Page </w:t>
    </w:r>
    <w:r w:rsidR="008E5053" w:rsidRPr="00386C02">
      <w:rPr>
        <w:rFonts w:ascii="Arial" w:hAnsi="Arial" w:cs="Arial"/>
      </w:rPr>
      <w:fldChar w:fldCharType="begin"/>
    </w:r>
    <w:r w:rsidR="008E5053" w:rsidRPr="00386C02">
      <w:rPr>
        <w:rFonts w:ascii="Arial" w:hAnsi="Arial" w:cs="Arial"/>
      </w:rPr>
      <w:instrText xml:space="preserve"> PAGE  \* MERGEFORMAT </w:instrText>
    </w:r>
    <w:r w:rsidR="008E5053" w:rsidRPr="00386C02">
      <w:rPr>
        <w:rFonts w:ascii="Arial" w:hAnsi="Arial" w:cs="Arial"/>
      </w:rPr>
      <w:fldChar w:fldCharType="separate"/>
    </w:r>
    <w:r w:rsidR="00C353F2">
      <w:rPr>
        <w:rFonts w:ascii="Arial" w:hAnsi="Arial" w:cs="Arial"/>
        <w:noProof/>
      </w:rPr>
      <w:t>1</w:t>
    </w:r>
    <w:r w:rsidR="008E5053" w:rsidRPr="00386C02">
      <w:rPr>
        <w:rFonts w:ascii="Arial" w:hAnsi="Arial" w:cs="Arial"/>
      </w:rPr>
      <w:fldChar w:fldCharType="end"/>
    </w:r>
    <w:r w:rsidR="008E5053" w:rsidRPr="00386C02">
      <w:rPr>
        <w:rFonts w:ascii="Arial" w:hAnsi="Arial" w:cs="Arial"/>
      </w:rPr>
      <w:t xml:space="preserve"> / </w:t>
    </w:r>
    <w:r w:rsidR="008E5053" w:rsidRPr="00386C02">
      <w:rPr>
        <w:rFonts w:ascii="Arial" w:hAnsi="Arial" w:cs="Arial"/>
      </w:rPr>
      <w:fldChar w:fldCharType="begin"/>
    </w:r>
    <w:r w:rsidR="008E5053" w:rsidRPr="00386C02">
      <w:rPr>
        <w:rFonts w:ascii="Arial" w:hAnsi="Arial" w:cs="Arial"/>
      </w:rPr>
      <w:instrText xml:space="preserve"> NUMPAGES  \* MERGEFORMAT </w:instrText>
    </w:r>
    <w:r w:rsidR="008E5053" w:rsidRPr="00386C02">
      <w:rPr>
        <w:rFonts w:ascii="Arial" w:hAnsi="Arial" w:cs="Arial"/>
      </w:rPr>
      <w:fldChar w:fldCharType="separate"/>
    </w:r>
    <w:r w:rsidR="00C353F2">
      <w:rPr>
        <w:rFonts w:ascii="Arial" w:hAnsi="Arial" w:cs="Arial"/>
        <w:noProof/>
      </w:rPr>
      <w:t>9</w:t>
    </w:r>
    <w:r w:rsidR="008E5053" w:rsidRPr="00386C02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FEF86" w14:textId="77777777" w:rsidR="005479F9" w:rsidRDefault="005479F9" w:rsidP="005A20A0">
      <w:r>
        <w:separator/>
      </w:r>
    </w:p>
  </w:footnote>
  <w:footnote w:type="continuationSeparator" w:id="0">
    <w:p w14:paraId="4AC1E64D" w14:textId="77777777" w:rsidR="005479F9" w:rsidRDefault="005479F9" w:rsidP="005A2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21B9" w14:textId="77777777" w:rsidR="0053612B" w:rsidRDefault="002B20A9" w:rsidP="005A20A0">
    <w:pPr>
      <w:pStyle w:val="EnTetePiedsDePag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67D088A4" wp14:editId="4616EA0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A06019" w14:textId="77777777" w:rsidR="00D760A4" w:rsidRDefault="00D760A4" w:rsidP="005A20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9C845" w14:textId="77777777" w:rsidR="0053612B" w:rsidRPr="00E32F53" w:rsidRDefault="002B20A9" w:rsidP="005A20A0">
    <w:pPr>
      <w:pStyle w:val="EnTetePiedsDePage"/>
    </w:pPr>
    <w:r>
      <w:rPr>
        <w:noProof/>
      </w:rPr>
      <w:drawing>
        <wp:anchor distT="0" distB="0" distL="114300" distR="114300" simplePos="0" relativeHeight="251653120" behindDoc="0" locked="0" layoutInCell="1" allowOverlap="1" wp14:anchorId="01862674" wp14:editId="127DF28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C43EF"/>
    <w:multiLevelType w:val="multilevel"/>
    <w:tmpl w:val="17BA92F6"/>
    <w:numStyleLink w:val="Q"/>
  </w:abstractNum>
  <w:abstractNum w:abstractNumId="1" w15:restartNumberingAfterBreak="0">
    <w:nsid w:val="09D97A8A"/>
    <w:multiLevelType w:val="hybridMultilevel"/>
    <w:tmpl w:val="E530F780"/>
    <w:lvl w:ilvl="0" w:tplc="96E458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03275"/>
    <w:multiLevelType w:val="multilevel"/>
    <w:tmpl w:val="17BA92F6"/>
    <w:styleLink w:val="Q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357" w:hanging="357"/>
      </w:pPr>
      <w:rPr>
        <w:rFonts w:asciiTheme="minorHAnsi" w:hAnsiTheme="minorHAnsi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714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7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8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8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42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9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56" w:firstLine="0"/>
      </w:pPr>
      <w:rPr>
        <w:rFonts w:hint="default"/>
      </w:rPr>
    </w:lvl>
  </w:abstractNum>
  <w:abstractNum w:abstractNumId="3" w15:restartNumberingAfterBreak="0">
    <w:nsid w:val="0F695F54"/>
    <w:multiLevelType w:val="hybridMultilevel"/>
    <w:tmpl w:val="2A64C526"/>
    <w:lvl w:ilvl="0" w:tplc="446AE5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440CFAC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C165D"/>
    <w:multiLevelType w:val="hybridMultilevel"/>
    <w:tmpl w:val="A4864BA2"/>
    <w:lvl w:ilvl="0" w:tplc="E0FA6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572AD"/>
    <w:multiLevelType w:val="multilevel"/>
    <w:tmpl w:val="B1B01DD0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6" w15:restartNumberingAfterBreak="0">
    <w:nsid w:val="1B4E2298"/>
    <w:multiLevelType w:val="hybridMultilevel"/>
    <w:tmpl w:val="2EAAAEE0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E87BCC"/>
    <w:multiLevelType w:val="hybridMultilevel"/>
    <w:tmpl w:val="047C418E"/>
    <w:lvl w:ilvl="0" w:tplc="339A199A">
      <w:start w:val="1"/>
      <w:numFmt w:val="decimal"/>
      <w:suff w:val="nothing"/>
      <w:lvlText w:val="Exercice %1 (5 points)"/>
      <w:lvlJc w:val="left"/>
      <w:pPr>
        <w:ind w:left="0" w:firstLine="0"/>
      </w:pPr>
      <w:rPr>
        <w:rFonts w:hint="default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166D9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9" w15:restartNumberingAfterBreak="0">
    <w:nsid w:val="31B4750B"/>
    <w:multiLevelType w:val="multilevel"/>
    <w:tmpl w:val="17BA92F6"/>
    <w:numStyleLink w:val="Q"/>
  </w:abstractNum>
  <w:abstractNum w:abstractNumId="10" w15:restartNumberingAfterBreak="0">
    <w:nsid w:val="330A54ED"/>
    <w:multiLevelType w:val="multilevel"/>
    <w:tmpl w:val="17BA92F6"/>
    <w:numStyleLink w:val="Q"/>
  </w:abstractNum>
  <w:abstractNum w:abstractNumId="11" w15:restartNumberingAfterBreak="0">
    <w:nsid w:val="3588506E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2" w15:restartNumberingAfterBreak="0">
    <w:nsid w:val="372D744E"/>
    <w:multiLevelType w:val="multilevel"/>
    <w:tmpl w:val="B1B01DD0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3" w15:restartNumberingAfterBreak="0">
    <w:nsid w:val="3A7553F5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4" w15:restartNumberingAfterBreak="0">
    <w:nsid w:val="45DA7BDE"/>
    <w:multiLevelType w:val="hybridMultilevel"/>
    <w:tmpl w:val="2216EA4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7B25992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EA7FB6"/>
    <w:multiLevelType w:val="hybridMultilevel"/>
    <w:tmpl w:val="8EF248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E4615"/>
    <w:multiLevelType w:val="multilevel"/>
    <w:tmpl w:val="A45E35D6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7" w15:restartNumberingAfterBreak="0">
    <w:nsid w:val="6A05195A"/>
    <w:multiLevelType w:val="multilevel"/>
    <w:tmpl w:val="17BA92F6"/>
    <w:numStyleLink w:val="Q"/>
  </w:abstractNum>
  <w:abstractNum w:abstractNumId="18" w15:restartNumberingAfterBreak="0">
    <w:nsid w:val="6FDF183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3BB151B"/>
    <w:multiLevelType w:val="multilevel"/>
    <w:tmpl w:val="A45E35D6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20" w15:restartNumberingAfterBreak="0">
    <w:nsid w:val="792E32AF"/>
    <w:multiLevelType w:val="multilevel"/>
    <w:tmpl w:val="17BA92F6"/>
    <w:numStyleLink w:val="Q"/>
  </w:abstractNum>
  <w:num w:numId="1" w16cid:durableId="1275094269">
    <w:abstractNumId w:val="8"/>
  </w:num>
  <w:num w:numId="2" w16cid:durableId="264728371">
    <w:abstractNumId w:val="13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3" w16cid:durableId="1636527278">
    <w:abstractNumId w:val="13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4" w16cid:durableId="1472407788">
    <w:abstractNumId w:val="13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5" w16cid:durableId="1794132152">
    <w:abstractNumId w:val="7"/>
  </w:num>
  <w:num w:numId="6" w16cid:durableId="1949121672">
    <w:abstractNumId w:val="15"/>
  </w:num>
  <w:num w:numId="7" w16cid:durableId="1903564873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8" w16cid:durableId="704915101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9" w16cid:durableId="1039010155">
    <w:abstractNumId w:val="13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0" w16cid:durableId="14235902">
    <w:abstractNumId w:val="13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1" w16cid:durableId="1288661926">
    <w:abstractNumId w:val="13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2" w16cid:durableId="507915697">
    <w:abstractNumId w:val="13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3" w16cid:durableId="632756314">
    <w:abstractNumId w:val="19"/>
    <w:lvlOverride w:ilvl="0">
      <w:lvl w:ilvl="0">
        <w:start w:val="1"/>
        <w:numFmt w:val="decimal"/>
        <w:lvlText w:val="%1."/>
        <w:lvlJc w:val="left"/>
        <w:pPr>
          <w:ind w:left="76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96" w:hanging="360"/>
        </w:pPr>
        <w:rPr>
          <w:b/>
        </w:r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516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236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956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676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96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116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5836" w:hanging="180"/>
        </w:pPr>
      </w:lvl>
    </w:lvlOverride>
  </w:num>
  <w:num w:numId="14" w16cid:durableId="849493485">
    <w:abstractNumId w:val="12"/>
  </w:num>
  <w:num w:numId="15" w16cid:durableId="729422348">
    <w:abstractNumId w:val="5"/>
  </w:num>
  <w:num w:numId="16" w16cid:durableId="1501042995">
    <w:abstractNumId w:val="11"/>
  </w:num>
  <w:num w:numId="17" w16cid:durableId="68702013">
    <w:abstractNumId w:val="16"/>
  </w:num>
  <w:num w:numId="18" w16cid:durableId="419448491">
    <w:abstractNumId w:val="2"/>
  </w:num>
  <w:num w:numId="19" w16cid:durableId="1132596782">
    <w:abstractNumId w:val="17"/>
  </w:num>
  <w:num w:numId="20" w16cid:durableId="1269697283">
    <w:abstractNumId w:val="9"/>
  </w:num>
  <w:num w:numId="21" w16cid:durableId="2057197282">
    <w:abstractNumId w:val="18"/>
  </w:num>
  <w:num w:numId="22" w16cid:durableId="1827696520">
    <w:abstractNumId w:val="20"/>
  </w:num>
  <w:num w:numId="23" w16cid:durableId="620770767">
    <w:abstractNumId w:val="0"/>
  </w:num>
  <w:num w:numId="24" w16cid:durableId="1237088127">
    <w:abstractNumId w:val="10"/>
  </w:num>
  <w:num w:numId="25" w16cid:durableId="959805117">
    <w:abstractNumId w:val="1"/>
  </w:num>
  <w:num w:numId="26" w16cid:durableId="1042166451">
    <w:abstractNumId w:val="4"/>
  </w:num>
  <w:num w:numId="27" w16cid:durableId="1222860375">
    <w:abstractNumId w:val="3"/>
  </w:num>
  <w:num w:numId="28" w16cid:durableId="2047289995">
    <w:abstractNumId w:val="6"/>
  </w:num>
  <w:num w:numId="29" w16cid:durableId="10205435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attachedTemplate r:id="rId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EA3"/>
    <w:rsid w:val="000134A9"/>
    <w:rsid w:val="000508EF"/>
    <w:rsid w:val="00053D77"/>
    <w:rsid w:val="000A3345"/>
    <w:rsid w:val="000B12E5"/>
    <w:rsid w:val="000C6554"/>
    <w:rsid w:val="000E2653"/>
    <w:rsid w:val="00103C42"/>
    <w:rsid w:val="00107558"/>
    <w:rsid w:val="00116AFA"/>
    <w:rsid w:val="00121498"/>
    <w:rsid w:val="00133B59"/>
    <w:rsid w:val="001424D6"/>
    <w:rsid w:val="00147DCA"/>
    <w:rsid w:val="001532D0"/>
    <w:rsid w:val="001718FD"/>
    <w:rsid w:val="001771F9"/>
    <w:rsid w:val="001A78C6"/>
    <w:rsid w:val="001F17C8"/>
    <w:rsid w:val="002A3F89"/>
    <w:rsid w:val="002A68A6"/>
    <w:rsid w:val="002B20A9"/>
    <w:rsid w:val="002C2725"/>
    <w:rsid w:val="002D4DCD"/>
    <w:rsid w:val="002E4943"/>
    <w:rsid w:val="0032466D"/>
    <w:rsid w:val="003408B3"/>
    <w:rsid w:val="00353728"/>
    <w:rsid w:val="00356B20"/>
    <w:rsid w:val="00386C02"/>
    <w:rsid w:val="003D1776"/>
    <w:rsid w:val="003D3BB8"/>
    <w:rsid w:val="004B41C6"/>
    <w:rsid w:val="004E5095"/>
    <w:rsid w:val="004F13CF"/>
    <w:rsid w:val="004F4CB8"/>
    <w:rsid w:val="005122FA"/>
    <w:rsid w:val="0053612B"/>
    <w:rsid w:val="005479F9"/>
    <w:rsid w:val="00562D0C"/>
    <w:rsid w:val="0056395E"/>
    <w:rsid w:val="00567A6A"/>
    <w:rsid w:val="005822C2"/>
    <w:rsid w:val="005870A4"/>
    <w:rsid w:val="005A20A0"/>
    <w:rsid w:val="005C4917"/>
    <w:rsid w:val="005F583D"/>
    <w:rsid w:val="00615B40"/>
    <w:rsid w:val="00625573"/>
    <w:rsid w:val="00626E0F"/>
    <w:rsid w:val="00634187"/>
    <w:rsid w:val="00643D11"/>
    <w:rsid w:val="0067731A"/>
    <w:rsid w:val="00680041"/>
    <w:rsid w:val="00682307"/>
    <w:rsid w:val="00692FAA"/>
    <w:rsid w:val="006A2305"/>
    <w:rsid w:val="006B1682"/>
    <w:rsid w:val="006E390A"/>
    <w:rsid w:val="006F183B"/>
    <w:rsid w:val="007110B0"/>
    <w:rsid w:val="0072120C"/>
    <w:rsid w:val="007275B1"/>
    <w:rsid w:val="007543EB"/>
    <w:rsid w:val="0077193A"/>
    <w:rsid w:val="00772C44"/>
    <w:rsid w:val="007877AA"/>
    <w:rsid w:val="007A6CE8"/>
    <w:rsid w:val="007A7764"/>
    <w:rsid w:val="007B593D"/>
    <w:rsid w:val="007C35A8"/>
    <w:rsid w:val="00807AD2"/>
    <w:rsid w:val="008114C8"/>
    <w:rsid w:val="00812755"/>
    <w:rsid w:val="00826640"/>
    <w:rsid w:val="00827124"/>
    <w:rsid w:val="00837873"/>
    <w:rsid w:val="0084040C"/>
    <w:rsid w:val="00857478"/>
    <w:rsid w:val="00860F2B"/>
    <w:rsid w:val="00875770"/>
    <w:rsid w:val="00891A4B"/>
    <w:rsid w:val="00893F38"/>
    <w:rsid w:val="008B5914"/>
    <w:rsid w:val="008E0D2B"/>
    <w:rsid w:val="008E5053"/>
    <w:rsid w:val="008F477F"/>
    <w:rsid w:val="008F72C8"/>
    <w:rsid w:val="0091078F"/>
    <w:rsid w:val="00930329"/>
    <w:rsid w:val="00956156"/>
    <w:rsid w:val="00977ADB"/>
    <w:rsid w:val="00985A47"/>
    <w:rsid w:val="00990BF7"/>
    <w:rsid w:val="009D1A0F"/>
    <w:rsid w:val="009E0FEA"/>
    <w:rsid w:val="009E3A1D"/>
    <w:rsid w:val="00A61AC9"/>
    <w:rsid w:val="00A76AD3"/>
    <w:rsid w:val="00AB4BAE"/>
    <w:rsid w:val="00AB7D68"/>
    <w:rsid w:val="00AC4ACA"/>
    <w:rsid w:val="00AD38CA"/>
    <w:rsid w:val="00AE2574"/>
    <w:rsid w:val="00AF5BC9"/>
    <w:rsid w:val="00B01E20"/>
    <w:rsid w:val="00B0637E"/>
    <w:rsid w:val="00B13C1A"/>
    <w:rsid w:val="00B2660B"/>
    <w:rsid w:val="00B850C9"/>
    <w:rsid w:val="00B92318"/>
    <w:rsid w:val="00B96BE6"/>
    <w:rsid w:val="00BB4758"/>
    <w:rsid w:val="00BC0C45"/>
    <w:rsid w:val="00C17A52"/>
    <w:rsid w:val="00C33076"/>
    <w:rsid w:val="00C353F2"/>
    <w:rsid w:val="00C44650"/>
    <w:rsid w:val="00C44EA3"/>
    <w:rsid w:val="00C55437"/>
    <w:rsid w:val="00C67037"/>
    <w:rsid w:val="00C8311A"/>
    <w:rsid w:val="00C919BA"/>
    <w:rsid w:val="00CA5A3D"/>
    <w:rsid w:val="00CA5D1C"/>
    <w:rsid w:val="00CB5AF5"/>
    <w:rsid w:val="00CB6093"/>
    <w:rsid w:val="00CC0053"/>
    <w:rsid w:val="00CD5F39"/>
    <w:rsid w:val="00CE4AEB"/>
    <w:rsid w:val="00CF3670"/>
    <w:rsid w:val="00D15825"/>
    <w:rsid w:val="00D545E4"/>
    <w:rsid w:val="00D5591C"/>
    <w:rsid w:val="00D760A4"/>
    <w:rsid w:val="00DC2771"/>
    <w:rsid w:val="00DD10CD"/>
    <w:rsid w:val="00E32F53"/>
    <w:rsid w:val="00E40DFC"/>
    <w:rsid w:val="00E51C64"/>
    <w:rsid w:val="00E5600F"/>
    <w:rsid w:val="00E63874"/>
    <w:rsid w:val="00E7134A"/>
    <w:rsid w:val="00E71D98"/>
    <w:rsid w:val="00EA0C7A"/>
    <w:rsid w:val="00EB750C"/>
    <w:rsid w:val="00EE1F69"/>
    <w:rsid w:val="00F03BC8"/>
    <w:rsid w:val="00F06AF1"/>
    <w:rsid w:val="00F074C8"/>
    <w:rsid w:val="00F13990"/>
    <w:rsid w:val="00F56C73"/>
    <w:rsid w:val="00F718C9"/>
    <w:rsid w:val="00FA2E0B"/>
    <w:rsid w:val="00FA75C8"/>
    <w:rsid w:val="00FE0B1A"/>
    <w:rsid w:val="00FE7167"/>
    <w:rsid w:val="00FF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F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9BA"/>
    <w:pPr>
      <w:spacing w:line="259" w:lineRule="auto"/>
    </w:pPr>
    <w:rPr>
      <w:rFonts w:asciiTheme="minorHAnsi" w:hAnsiTheme="minorHAnsi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Ex">
    <w:name w:val="Ex"/>
    <w:basedOn w:val="Normal"/>
    <w:link w:val="ExCar"/>
    <w:qFormat/>
    <w:rsid w:val="00386C02"/>
    <w:pPr>
      <w:spacing w:after="120"/>
      <w:jc w:val="center"/>
      <w:outlineLvl w:val="0"/>
    </w:pPr>
    <w:rPr>
      <w:b/>
      <w:sz w:val="28"/>
      <w:szCs w:val="28"/>
    </w:rPr>
  </w:style>
  <w:style w:type="character" w:customStyle="1" w:styleId="ExCar">
    <w:name w:val="Ex Car"/>
    <w:basedOn w:val="Policepardfaut"/>
    <w:link w:val="Ex"/>
    <w:rsid w:val="00386C02"/>
    <w:rPr>
      <w:rFonts w:asciiTheme="minorHAnsi" w:hAnsiTheme="minorHAnsi"/>
      <w:b/>
      <w:sz w:val="28"/>
      <w:szCs w:val="28"/>
    </w:rPr>
  </w:style>
  <w:style w:type="numbering" w:customStyle="1" w:styleId="Q">
    <w:name w:val="Q"/>
    <w:uiPriority w:val="99"/>
    <w:rsid w:val="002A3F89"/>
    <w:pPr>
      <w:numPr>
        <w:numId w:val="18"/>
      </w:numPr>
    </w:pPr>
  </w:style>
  <w:style w:type="paragraph" w:styleId="Paragraphedeliste">
    <w:name w:val="List Paragraph"/>
    <w:basedOn w:val="Normal"/>
    <w:link w:val="ParagraphedelisteCar"/>
    <w:uiPriority w:val="34"/>
    <w:qFormat/>
    <w:rsid w:val="00E40DFC"/>
    <w:pPr>
      <w:contextualSpacing/>
    </w:pPr>
  </w:style>
  <w:style w:type="paragraph" w:styleId="Sansinterligne">
    <w:name w:val="No Spacing"/>
    <w:uiPriority w:val="1"/>
    <w:qFormat/>
    <w:rsid w:val="000B12E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phedelisteCar">
    <w:name w:val="Paragraphe de liste Car"/>
    <w:basedOn w:val="Policepardfaut"/>
    <w:link w:val="Paragraphedeliste"/>
    <w:rsid w:val="00E40DFC"/>
    <w:rPr>
      <w:rFonts w:asciiTheme="minorHAnsi" w:hAnsiTheme="minorHAnsi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E40DFC"/>
    <w:rPr>
      <w:color w:val="808080"/>
    </w:rPr>
  </w:style>
  <w:style w:type="paragraph" w:customStyle="1" w:styleId="Par">
    <w:name w:val="Par"/>
    <w:basedOn w:val="Normal"/>
    <w:link w:val="ParCar"/>
    <w:qFormat/>
    <w:rsid w:val="00FF714E"/>
    <w:pPr>
      <w:tabs>
        <w:tab w:val="num" w:pos="432"/>
      </w:tabs>
      <w:spacing w:line="276" w:lineRule="auto"/>
      <w:ind w:left="431" w:hanging="431"/>
      <w:jc w:val="center"/>
      <w:outlineLvl w:val="0"/>
    </w:pPr>
    <w:rPr>
      <w:rFonts w:eastAsia="SimSun" w:cs="Lucida Sans"/>
      <w:b/>
      <w:bCs/>
      <w:iCs/>
      <w:kern w:val="2"/>
      <w:sz w:val="32"/>
      <w:szCs w:val="32"/>
      <w:lang w:eastAsia="zh-CN"/>
    </w:rPr>
  </w:style>
  <w:style w:type="character" w:customStyle="1" w:styleId="ParCar">
    <w:name w:val="Par Car"/>
    <w:basedOn w:val="Policepardfaut"/>
    <w:link w:val="Par"/>
    <w:rsid w:val="00FF714E"/>
    <w:rPr>
      <w:rFonts w:asciiTheme="minorHAnsi" w:eastAsia="SimSun" w:hAnsiTheme="minorHAnsi" w:cs="Lucida Sans"/>
      <w:b/>
      <w:bCs/>
      <w:iCs/>
      <w:kern w:val="2"/>
      <w:sz w:val="32"/>
      <w:szCs w:val="32"/>
      <w:lang w:eastAsia="zh-CN"/>
    </w:rPr>
  </w:style>
  <w:style w:type="table" w:customStyle="1" w:styleId="Grilledutableau1">
    <w:name w:val="Grille du tableau1"/>
    <w:basedOn w:val="TableauNormal"/>
    <w:next w:val="Grilledutableau"/>
    <w:uiPriority w:val="59"/>
    <w:rsid w:val="00FF714E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FF714E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FF714E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59"/>
    <w:rsid w:val="00FF714E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F\pouf\SAN\SantorinG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SantorinG5</Template>
  <TotalTime>0</TotalTime>
  <Pages>9</Pages>
  <Words>770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2021-12-10T10:17:00Z</dcterms:created>
  <dcterms:modified xsi:type="dcterms:W3CDTF">2023-02-13T04:49:00Z</dcterms:modified>
</cp:coreProperties>
</file>